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A10" w:rsidRPr="006B7A10" w:rsidRDefault="006B7A10" w:rsidP="006B7A10">
      <w:pPr>
        <w:pBdr>
          <w:bottom w:val="single" w:sz="2" w:space="8" w:color="AACFE9"/>
        </w:pBdr>
        <w:shd w:val="clear" w:color="auto" w:fill="FFFFFF"/>
        <w:spacing w:after="0" w:line="240" w:lineRule="atLeast"/>
        <w:outlineLvl w:val="0"/>
        <w:rPr>
          <w:rFonts w:ascii="Arial" w:eastAsia="Times New Roman" w:hAnsi="Arial" w:cs="Arial"/>
          <w:b/>
          <w:bCs/>
          <w:color w:val="000000"/>
          <w:kern w:val="36"/>
          <w:sz w:val="36"/>
          <w:szCs w:val="36"/>
        </w:rPr>
      </w:pPr>
      <w:r w:rsidRPr="006B7A10">
        <w:rPr>
          <w:rFonts w:ascii="Arial" w:eastAsia="Times New Roman" w:hAnsi="Arial" w:cs="Arial"/>
          <w:b/>
          <w:bCs/>
          <w:color w:val="000000"/>
          <w:kern w:val="36"/>
          <w:sz w:val="36"/>
          <w:szCs w:val="36"/>
        </w:rPr>
        <w:t>Fourth of July Holiday Safety Tips</w:t>
      </w:r>
    </w:p>
    <w:p w:rsidR="006B7A10" w:rsidRPr="006B7A10" w:rsidRDefault="006B7A10" w:rsidP="006B7A10">
      <w:pPr>
        <w:shd w:val="clear" w:color="auto" w:fill="F9F9F9"/>
        <w:spacing w:after="60" w:line="360" w:lineRule="auto"/>
        <w:rPr>
          <w:rFonts w:ascii="Arial" w:eastAsia="Times New Roman" w:hAnsi="Arial" w:cs="Arial"/>
          <w:color w:val="000000" w:themeColor="text1"/>
        </w:rPr>
      </w:pPr>
      <w:r w:rsidRPr="008F2567">
        <w:rPr>
          <w:rFonts w:ascii="Arial" w:eastAsia="Times New Roman" w:hAnsi="Arial" w:cs="Arial"/>
          <w:noProof/>
          <w:color w:val="000000" w:themeColor="text1"/>
        </w:rPr>
        <w:drawing>
          <wp:anchor distT="0" distB="0" distL="114300" distR="114300" simplePos="0" relativeHeight="251658240" behindDoc="0" locked="0" layoutInCell="1" allowOverlap="1" wp14:anchorId="7890AC44" wp14:editId="612DB5BF">
            <wp:simplePos x="0" y="0"/>
            <wp:positionH relativeFrom="column">
              <wp:posOffset>3667125</wp:posOffset>
            </wp:positionH>
            <wp:positionV relativeFrom="paragraph">
              <wp:posOffset>59055</wp:posOffset>
            </wp:positionV>
            <wp:extent cx="2286000" cy="1516380"/>
            <wp:effectExtent l="0" t="0" r="0" b="7620"/>
            <wp:wrapSquare wrapText="bothSides"/>
            <wp:docPr id="1" name="Picture 1" descr="http://cf.ltkcdn.net/safety/images/std/116503-425x282-Fourth_of_July_Holiday_Sa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f.ltkcdn.net/safety/images/std/116503-425x282-Fourth_of_July_Holiday_Safe.jpg">
                      <a:hlinkClick r:id="rId6" tgtFrame="&quot;_blank&quot;"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516380"/>
                    </a:xfrm>
                    <a:prstGeom prst="rect">
                      <a:avLst/>
                    </a:prstGeom>
                    <a:noFill/>
                    <a:ln>
                      <a:noFill/>
                    </a:ln>
                  </pic:spPr>
                </pic:pic>
              </a:graphicData>
            </a:graphic>
            <wp14:sizeRelH relativeFrom="page">
              <wp14:pctWidth>0</wp14:pctWidth>
            </wp14:sizeRelH>
            <wp14:sizeRelV relativeFrom="page">
              <wp14:pctHeight>0</wp14:pctHeight>
            </wp14:sizeRelV>
          </wp:anchor>
        </w:drawing>
      </w:r>
      <w:r w:rsidR="008F2567" w:rsidRPr="008F2567">
        <w:rPr>
          <w:rFonts w:ascii="Arial" w:hAnsi="Arial" w:cs="Arial"/>
          <w:color w:val="000000" w:themeColor="text1"/>
          <w:shd w:val="clear" w:color="auto" w:fill="FFFFFF"/>
        </w:rPr>
        <w:t xml:space="preserve">Using fireworks on our nation’s birthday is as American as apple pie, backyard barbecues and parades on Main Street. And it is equally safe if a few common sense rules are followed, says Nancy </w:t>
      </w:r>
      <w:proofErr w:type="spellStart"/>
      <w:r w:rsidR="008F2567" w:rsidRPr="008F2567">
        <w:rPr>
          <w:rFonts w:ascii="Arial" w:hAnsi="Arial" w:cs="Arial"/>
          <w:color w:val="000000" w:themeColor="text1"/>
          <w:shd w:val="clear" w:color="auto" w:fill="FFFFFF"/>
        </w:rPr>
        <w:t>Blogin</w:t>
      </w:r>
      <w:proofErr w:type="spellEnd"/>
      <w:r w:rsidR="008F2567" w:rsidRPr="008F2567">
        <w:rPr>
          <w:rFonts w:ascii="Arial" w:hAnsi="Arial" w:cs="Arial"/>
          <w:color w:val="000000" w:themeColor="text1"/>
          <w:shd w:val="clear" w:color="auto" w:fill="FFFFFF"/>
        </w:rPr>
        <w:t>, President of the National Council on Fireworks Safety.</w:t>
      </w:r>
      <w:r w:rsidRPr="006B7A10">
        <w:rPr>
          <w:rFonts w:ascii="Arial" w:eastAsia="Times New Roman" w:hAnsi="Arial" w:cs="Arial"/>
          <w:color w:val="000000" w:themeColor="text1"/>
        </w:rPr>
        <w:t xml:space="preserve"> There's nothing patriotic about suffering injuries and having to go to the emergency room when everyone else is celebrating.</w:t>
      </w:r>
    </w:p>
    <w:p w:rsidR="006B7A10" w:rsidRPr="006B7A10" w:rsidRDefault="006B7A10" w:rsidP="006B7A10">
      <w:pPr>
        <w:shd w:val="clear" w:color="auto" w:fill="FFFFFF"/>
        <w:spacing w:after="60" w:line="360" w:lineRule="auto"/>
        <w:rPr>
          <w:rFonts w:ascii="Arial" w:eastAsia="Times New Roman" w:hAnsi="Arial" w:cs="Arial"/>
          <w:color w:val="000000" w:themeColor="text1"/>
        </w:rPr>
      </w:pPr>
      <w:r w:rsidRPr="006B7A10">
        <w:rPr>
          <w:rFonts w:ascii="Arial" w:eastAsia="Times New Roman" w:hAnsi="Arial" w:cs="Arial"/>
          <w:color w:val="000000" w:themeColor="text1"/>
        </w:rPr>
        <w:t>First and foremost, obey local laws. If fireworks are illegal where you live, don't use them. Even if they are legal in your area, keep fireworks out of the hands of minors. That includes unlit fireworks. Take children to public firework displays and seize the opportunity to discuss safety issues beforehand.</w:t>
      </w:r>
    </w:p>
    <w:p w:rsidR="006B7A10" w:rsidRPr="006B7A10" w:rsidRDefault="006B7A10" w:rsidP="006B7A10">
      <w:pPr>
        <w:shd w:val="clear" w:color="auto" w:fill="FFFFFF"/>
        <w:spacing w:after="60" w:line="360" w:lineRule="auto"/>
        <w:rPr>
          <w:rFonts w:ascii="Arial" w:eastAsia="Times New Roman" w:hAnsi="Arial" w:cs="Arial"/>
          <w:color w:val="000000" w:themeColor="text1"/>
        </w:rPr>
      </w:pPr>
      <w:r w:rsidRPr="006B7A10">
        <w:rPr>
          <w:rFonts w:ascii="Arial" w:eastAsia="Times New Roman" w:hAnsi="Arial" w:cs="Arial"/>
          <w:color w:val="000000" w:themeColor="text1"/>
        </w:rPr>
        <w:t>If you live somewhere that allows individuals to use fireworks, proceed with caution and use common sense. The National Council of Fireworks suggests the following precautions:</w:t>
      </w:r>
    </w:p>
    <w:p w:rsidR="006B7A10" w:rsidRPr="008F2567" w:rsidRDefault="006B7A10" w:rsidP="006B7A10">
      <w:pPr>
        <w:numPr>
          <w:ilvl w:val="0"/>
          <w:numId w:val="1"/>
        </w:numPr>
        <w:shd w:val="clear" w:color="auto" w:fill="FFFFFF"/>
        <w:spacing w:after="120" w:line="240" w:lineRule="auto"/>
        <w:ind w:left="360" w:right="605"/>
        <w:rPr>
          <w:rFonts w:ascii="Arial" w:eastAsia="Times New Roman" w:hAnsi="Arial" w:cs="Arial"/>
          <w:color w:val="000000" w:themeColor="text1"/>
        </w:rPr>
      </w:pPr>
      <w:r w:rsidRPr="006B7A10">
        <w:rPr>
          <w:rFonts w:ascii="Arial" w:eastAsia="Times New Roman" w:hAnsi="Arial" w:cs="Arial"/>
          <w:color w:val="000000" w:themeColor="text1"/>
        </w:rPr>
        <w:t>Follow the directions on all fireworks, and don't use them for anything other than what they're intended for.</w:t>
      </w:r>
    </w:p>
    <w:p w:rsidR="008F2567" w:rsidRPr="006B7A10" w:rsidRDefault="008F2567" w:rsidP="006B7A10">
      <w:pPr>
        <w:numPr>
          <w:ilvl w:val="0"/>
          <w:numId w:val="1"/>
        </w:numPr>
        <w:shd w:val="clear" w:color="auto" w:fill="FFFFFF"/>
        <w:spacing w:after="120" w:line="240" w:lineRule="auto"/>
        <w:ind w:left="360" w:right="605"/>
        <w:rPr>
          <w:rFonts w:ascii="Arial" w:eastAsia="Times New Roman" w:hAnsi="Arial" w:cs="Arial"/>
          <w:color w:val="000000" w:themeColor="text1"/>
        </w:rPr>
      </w:pPr>
      <w:r w:rsidRPr="008F2567">
        <w:rPr>
          <w:rFonts w:ascii="Arial" w:eastAsia="Times New Roman" w:hAnsi="Arial" w:cs="Arial"/>
          <w:color w:val="000000" w:themeColor="text1"/>
        </w:rPr>
        <w:t>Have a working fire extinguisher available.</w:t>
      </w:r>
    </w:p>
    <w:p w:rsidR="006B7A10" w:rsidRPr="006B7A10" w:rsidRDefault="006B7A10" w:rsidP="006B7A10">
      <w:pPr>
        <w:numPr>
          <w:ilvl w:val="0"/>
          <w:numId w:val="1"/>
        </w:numPr>
        <w:shd w:val="clear" w:color="auto" w:fill="FFFFFF"/>
        <w:spacing w:after="120" w:line="240" w:lineRule="auto"/>
        <w:ind w:left="360" w:right="605"/>
        <w:rPr>
          <w:rFonts w:ascii="Arial" w:eastAsia="Times New Roman" w:hAnsi="Arial" w:cs="Arial"/>
          <w:color w:val="000000" w:themeColor="text1"/>
        </w:rPr>
      </w:pPr>
      <w:r w:rsidRPr="006B7A10">
        <w:rPr>
          <w:rFonts w:ascii="Arial" w:eastAsia="Times New Roman" w:hAnsi="Arial" w:cs="Arial"/>
          <w:color w:val="000000" w:themeColor="text1"/>
        </w:rPr>
        <w:t>Don't attempt to alter nor combine fireworks products.</w:t>
      </w:r>
    </w:p>
    <w:p w:rsidR="006B7A10" w:rsidRPr="006B7A10" w:rsidRDefault="006B7A10" w:rsidP="006B7A10">
      <w:pPr>
        <w:numPr>
          <w:ilvl w:val="0"/>
          <w:numId w:val="1"/>
        </w:numPr>
        <w:shd w:val="clear" w:color="auto" w:fill="FFFFFF"/>
        <w:spacing w:after="120" w:line="240" w:lineRule="auto"/>
        <w:ind w:left="360" w:right="605"/>
        <w:rPr>
          <w:rFonts w:ascii="Arial" w:eastAsia="Times New Roman" w:hAnsi="Arial" w:cs="Arial"/>
          <w:color w:val="000000" w:themeColor="text1"/>
        </w:rPr>
      </w:pPr>
      <w:r w:rsidRPr="006B7A10">
        <w:rPr>
          <w:rFonts w:ascii="Arial" w:eastAsia="Times New Roman" w:hAnsi="Arial" w:cs="Arial"/>
          <w:color w:val="000000" w:themeColor="text1"/>
        </w:rPr>
        <w:t>Never use homemade fireworks.</w:t>
      </w:r>
    </w:p>
    <w:p w:rsidR="006B7A10" w:rsidRPr="006B7A10" w:rsidRDefault="006B7A10" w:rsidP="006B7A10">
      <w:pPr>
        <w:numPr>
          <w:ilvl w:val="0"/>
          <w:numId w:val="1"/>
        </w:numPr>
        <w:shd w:val="clear" w:color="auto" w:fill="FFFFFF"/>
        <w:spacing w:after="120" w:line="240" w:lineRule="auto"/>
        <w:ind w:left="360" w:right="605"/>
        <w:rPr>
          <w:rFonts w:ascii="Arial" w:eastAsia="Times New Roman" w:hAnsi="Arial" w:cs="Arial"/>
          <w:color w:val="000000" w:themeColor="text1"/>
        </w:rPr>
      </w:pPr>
      <w:r w:rsidRPr="006B7A10">
        <w:rPr>
          <w:rFonts w:ascii="Arial" w:eastAsia="Times New Roman" w:hAnsi="Arial" w:cs="Arial"/>
          <w:color w:val="000000" w:themeColor="text1"/>
        </w:rPr>
        <w:t>Report illegal explosives to the nearest fire or police department.</w:t>
      </w:r>
    </w:p>
    <w:p w:rsidR="006B7A10" w:rsidRPr="006B7A10" w:rsidRDefault="006B7A10" w:rsidP="006B7A10">
      <w:pPr>
        <w:numPr>
          <w:ilvl w:val="0"/>
          <w:numId w:val="1"/>
        </w:numPr>
        <w:shd w:val="clear" w:color="auto" w:fill="FFFFFF"/>
        <w:spacing w:after="120" w:line="240" w:lineRule="auto"/>
        <w:ind w:left="360" w:right="605"/>
        <w:rPr>
          <w:rFonts w:ascii="Arial" w:eastAsia="Times New Roman" w:hAnsi="Arial" w:cs="Arial"/>
          <w:color w:val="000000" w:themeColor="text1"/>
        </w:rPr>
      </w:pPr>
      <w:r w:rsidRPr="006B7A10">
        <w:rPr>
          <w:rFonts w:ascii="Arial" w:eastAsia="Times New Roman" w:hAnsi="Arial" w:cs="Arial"/>
          <w:color w:val="000000" w:themeColor="text1"/>
        </w:rPr>
        <w:t>When lighting fireworks, always have water handy. A hose is best, but a bucket will suffice.</w:t>
      </w:r>
    </w:p>
    <w:p w:rsidR="006B7A10" w:rsidRPr="006B7A10" w:rsidRDefault="006B7A10" w:rsidP="006B7A10">
      <w:pPr>
        <w:numPr>
          <w:ilvl w:val="0"/>
          <w:numId w:val="1"/>
        </w:numPr>
        <w:shd w:val="clear" w:color="auto" w:fill="FFFFFF"/>
        <w:spacing w:after="120" w:line="240" w:lineRule="auto"/>
        <w:ind w:left="360" w:right="605"/>
        <w:rPr>
          <w:rFonts w:ascii="Arial" w:eastAsia="Times New Roman" w:hAnsi="Arial" w:cs="Arial"/>
          <w:color w:val="000000" w:themeColor="text1"/>
        </w:rPr>
      </w:pPr>
      <w:r w:rsidRPr="006B7A10">
        <w:rPr>
          <w:rFonts w:ascii="Arial" w:eastAsia="Times New Roman" w:hAnsi="Arial" w:cs="Arial"/>
          <w:color w:val="000000" w:themeColor="text1"/>
        </w:rPr>
        <w:t>Spectators should rem</w:t>
      </w:r>
      <w:bookmarkStart w:id="0" w:name="_GoBack"/>
      <w:bookmarkEnd w:id="0"/>
      <w:r w:rsidRPr="006B7A10">
        <w:rPr>
          <w:rFonts w:ascii="Arial" w:eastAsia="Times New Roman" w:hAnsi="Arial" w:cs="Arial"/>
          <w:color w:val="000000" w:themeColor="text1"/>
        </w:rPr>
        <w:t>ain a safe distance from the fireworks being lit.</w:t>
      </w:r>
    </w:p>
    <w:p w:rsidR="006B7A10" w:rsidRPr="006B7A10" w:rsidRDefault="006B7A10" w:rsidP="006B7A10">
      <w:pPr>
        <w:numPr>
          <w:ilvl w:val="0"/>
          <w:numId w:val="1"/>
        </w:numPr>
        <w:shd w:val="clear" w:color="auto" w:fill="FFFFFF"/>
        <w:spacing w:after="120" w:line="240" w:lineRule="auto"/>
        <w:ind w:left="360" w:right="605"/>
        <w:rPr>
          <w:rFonts w:ascii="Arial" w:eastAsia="Times New Roman" w:hAnsi="Arial" w:cs="Arial"/>
          <w:color w:val="000000" w:themeColor="text1"/>
        </w:rPr>
      </w:pPr>
      <w:r w:rsidRPr="006B7A10">
        <w:rPr>
          <w:rFonts w:ascii="Arial" w:eastAsia="Times New Roman" w:hAnsi="Arial" w:cs="Arial"/>
          <w:color w:val="000000" w:themeColor="text1"/>
        </w:rPr>
        <w:t>Whoever lights the fireworks must be sober, wear safety glasses, and keep clothing well away from the flame when lighting.</w:t>
      </w:r>
    </w:p>
    <w:p w:rsidR="006B7A10" w:rsidRPr="006B7A10" w:rsidRDefault="006B7A10" w:rsidP="006B7A10">
      <w:pPr>
        <w:numPr>
          <w:ilvl w:val="0"/>
          <w:numId w:val="1"/>
        </w:numPr>
        <w:shd w:val="clear" w:color="auto" w:fill="FFFFFF"/>
        <w:spacing w:after="120" w:line="240" w:lineRule="auto"/>
        <w:ind w:left="360" w:right="605"/>
        <w:rPr>
          <w:rFonts w:ascii="Arial" w:eastAsia="Times New Roman" w:hAnsi="Arial" w:cs="Arial"/>
          <w:color w:val="000000" w:themeColor="text1"/>
        </w:rPr>
      </w:pPr>
      <w:r w:rsidRPr="006B7A10">
        <w:rPr>
          <w:rFonts w:ascii="Arial" w:eastAsia="Times New Roman" w:hAnsi="Arial" w:cs="Arial"/>
          <w:color w:val="000000" w:themeColor="text1"/>
        </w:rPr>
        <w:t>Only light fireworks outdoors on a smooth, flat surface, away from all flammable materials including dry leaves and paper.</w:t>
      </w:r>
    </w:p>
    <w:p w:rsidR="006B7A10" w:rsidRPr="006B7A10" w:rsidRDefault="006B7A10" w:rsidP="006B7A10">
      <w:pPr>
        <w:numPr>
          <w:ilvl w:val="0"/>
          <w:numId w:val="1"/>
        </w:numPr>
        <w:shd w:val="clear" w:color="auto" w:fill="FFFFFF"/>
        <w:spacing w:after="120" w:line="240" w:lineRule="auto"/>
        <w:ind w:left="360" w:right="605"/>
        <w:rPr>
          <w:rFonts w:ascii="Arial" w:eastAsia="Times New Roman" w:hAnsi="Arial" w:cs="Arial"/>
          <w:color w:val="000000" w:themeColor="text1"/>
        </w:rPr>
      </w:pPr>
      <w:r w:rsidRPr="006B7A10">
        <w:rPr>
          <w:rFonts w:ascii="Arial" w:eastAsia="Times New Roman" w:hAnsi="Arial" w:cs="Arial"/>
          <w:color w:val="000000" w:themeColor="text1"/>
        </w:rPr>
        <w:t>Never try to relight fireworks that appear to be duds. Wait up to 20 minutes for a possible delayed ignition. Then if nothing happens, soak the firework in a bucket of water and dispose of it.</w:t>
      </w:r>
    </w:p>
    <w:p w:rsidR="006B7A10" w:rsidRPr="006B7A10" w:rsidRDefault="006B7A10" w:rsidP="006B7A10">
      <w:pPr>
        <w:numPr>
          <w:ilvl w:val="0"/>
          <w:numId w:val="1"/>
        </w:numPr>
        <w:shd w:val="clear" w:color="auto" w:fill="FFFFFF"/>
        <w:spacing w:after="120" w:line="240" w:lineRule="auto"/>
        <w:ind w:left="360" w:right="605"/>
        <w:rPr>
          <w:rFonts w:ascii="Arial" w:eastAsia="Times New Roman" w:hAnsi="Arial" w:cs="Arial"/>
          <w:color w:val="000000" w:themeColor="text1"/>
        </w:rPr>
      </w:pPr>
      <w:r w:rsidRPr="006B7A10">
        <w:rPr>
          <w:rFonts w:ascii="Arial" w:eastAsia="Times New Roman" w:hAnsi="Arial" w:cs="Arial"/>
          <w:color w:val="000000" w:themeColor="text1"/>
        </w:rPr>
        <w:t>Dispose of all firework materials by first soaking them in water before putting them in the trash.</w:t>
      </w:r>
    </w:p>
    <w:p w:rsidR="006B7A10" w:rsidRPr="008F2567" w:rsidRDefault="006B7A10" w:rsidP="008F2567">
      <w:pPr>
        <w:numPr>
          <w:ilvl w:val="0"/>
          <w:numId w:val="1"/>
        </w:numPr>
        <w:shd w:val="clear" w:color="auto" w:fill="FFFFFF"/>
        <w:spacing w:after="120" w:line="240" w:lineRule="auto"/>
        <w:ind w:left="360" w:right="605"/>
        <w:rPr>
          <w:rFonts w:ascii="Arial" w:eastAsia="Times New Roman" w:hAnsi="Arial" w:cs="Arial"/>
          <w:color w:val="000000" w:themeColor="text1"/>
        </w:rPr>
      </w:pPr>
      <w:r w:rsidRPr="006B7A10">
        <w:rPr>
          <w:rFonts w:ascii="Arial" w:eastAsia="Times New Roman" w:hAnsi="Arial" w:cs="Arial"/>
          <w:color w:val="000000" w:themeColor="text1"/>
        </w:rPr>
        <w:t>Keep sparklers away from clothing and other flammable materials.</w:t>
      </w:r>
    </w:p>
    <w:p w:rsidR="008F2567" w:rsidRPr="008F2567" w:rsidRDefault="008F2567" w:rsidP="008F2567">
      <w:pPr>
        <w:numPr>
          <w:ilvl w:val="0"/>
          <w:numId w:val="1"/>
        </w:numPr>
        <w:shd w:val="clear" w:color="auto" w:fill="FFFFFF"/>
        <w:tabs>
          <w:tab w:val="clear" w:pos="720"/>
          <w:tab w:val="num" w:pos="360"/>
        </w:tabs>
        <w:spacing w:after="120" w:line="240" w:lineRule="auto"/>
        <w:ind w:left="360" w:right="360"/>
        <w:textAlignment w:val="baseline"/>
        <w:rPr>
          <w:rFonts w:ascii="Arial" w:eastAsia="Times New Roman" w:hAnsi="Arial" w:cs="Arial"/>
          <w:color w:val="000000" w:themeColor="text1"/>
        </w:rPr>
      </w:pPr>
      <w:r w:rsidRPr="008F2567">
        <w:rPr>
          <w:rFonts w:ascii="Arial" w:eastAsia="Times New Roman" w:hAnsi="Arial" w:cs="Arial"/>
          <w:color w:val="000000" w:themeColor="text1"/>
        </w:rPr>
        <w:t>Parents should not allow young children to handle or use fireworks.</w:t>
      </w:r>
    </w:p>
    <w:p w:rsidR="008F2567" w:rsidRPr="006B7A10" w:rsidRDefault="008F2567" w:rsidP="008F2567">
      <w:pPr>
        <w:numPr>
          <w:ilvl w:val="0"/>
          <w:numId w:val="1"/>
        </w:numPr>
        <w:shd w:val="clear" w:color="auto" w:fill="FFFFFF"/>
        <w:tabs>
          <w:tab w:val="clear" w:pos="720"/>
          <w:tab w:val="num" w:pos="360"/>
        </w:tabs>
        <w:spacing w:after="120" w:line="240" w:lineRule="auto"/>
        <w:ind w:left="360" w:right="360"/>
        <w:textAlignment w:val="baseline"/>
        <w:rPr>
          <w:rFonts w:ascii="Arial" w:eastAsia="Times New Roman" w:hAnsi="Arial" w:cs="Arial"/>
          <w:color w:val="000000" w:themeColor="text1"/>
        </w:rPr>
      </w:pPr>
      <w:r w:rsidRPr="008F2567">
        <w:rPr>
          <w:rFonts w:ascii="Arial" w:eastAsia="Times New Roman" w:hAnsi="Arial" w:cs="Arial"/>
          <w:color w:val="000000" w:themeColor="text1"/>
        </w:rPr>
        <w:t>Fireworks should only be used outdoors.</w:t>
      </w:r>
    </w:p>
    <w:sectPr w:rsidR="008F2567" w:rsidRPr="006B7A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C17A1"/>
    <w:multiLevelType w:val="multilevel"/>
    <w:tmpl w:val="61CAF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7C665F0"/>
    <w:multiLevelType w:val="multilevel"/>
    <w:tmpl w:val="F6B29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A10"/>
    <w:rsid w:val="00662466"/>
    <w:rsid w:val="006B7A10"/>
    <w:rsid w:val="008F2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B7A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B7A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B7A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7A1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B7A1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B7A1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B7A10"/>
    <w:rPr>
      <w:color w:val="0000FF"/>
      <w:u w:val="single"/>
    </w:rPr>
  </w:style>
  <w:style w:type="character" w:customStyle="1" w:styleId="apple-converted-space">
    <w:name w:val="apple-converted-space"/>
    <w:basedOn w:val="DefaultParagraphFont"/>
    <w:rsid w:val="006B7A10"/>
  </w:style>
  <w:style w:type="paragraph" w:styleId="NormalWeb">
    <w:name w:val="Normal (Web)"/>
    <w:basedOn w:val="Normal"/>
    <w:uiPriority w:val="99"/>
    <w:semiHidden/>
    <w:unhideWhenUsed/>
    <w:rsid w:val="006B7A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basedOn w:val="Normal"/>
    <w:rsid w:val="006B7A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
    <w:name w:val="ad"/>
    <w:basedOn w:val="Normal"/>
    <w:rsid w:val="006B7A1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7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A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B7A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B7A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B7A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7A1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B7A1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B7A1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B7A10"/>
    <w:rPr>
      <w:color w:val="0000FF"/>
      <w:u w:val="single"/>
    </w:rPr>
  </w:style>
  <w:style w:type="character" w:customStyle="1" w:styleId="apple-converted-space">
    <w:name w:val="apple-converted-space"/>
    <w:basedOn w:val="DefaultParagraphFont"/>
    <w:rsid w:val="006B7A10"/>
  </w:style>
  <w:style w:type="paragraph" w:styleId="NormalWeb">
    <w:name w:val="Normal (Web)"/>
    <w:basedOn w:val="Normal"/>
    <w:uiPriority w:val="99"/>
    <w:semiHidden/>
    <w:unhideWhenUsed/>
    <w:rsid w:val="006B7A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basedOn w:val="Normal"/>
    <w:rsid w:val="006B7A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
    <w:name w:val="ad"/>
    <w:basedOn w:val="Normal"/>
    <w:rsid w:val="006B7A1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7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A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719397">
      <w:bodyDiv w:val="1"/>
      <w:marLeft w:val="0"/>
      <w:marRight w:val="0"/>
      <w:marTop w:val="0"/>
      <w:marBottom w:val="0"/>
      <w:divBdr>
        <w:top w:val="none" w:sz="0" w:space="0" w:color="auto"/>
        <w:left w:val="none" w:sz="0" w:space="0" w:color="auto"/>
        <w:bottom w:val="none" w:sz="0" w:space="0" w:color="auto"/>
        <w:right w:val="none" w:sz="0" w:space="0" w:color="auto"/>
      </w:divBdr>
    </w:div>
    <w:div w:id="1148132723">
      <w:bodyDiv w:val="1"/>
      <w:marLeft w:val="0"/>
      <w:marRight w:val="0"/>
      <w:marTop w:val="0"/>
      <w:marBottom w:val="0"/>
      <w:divBdr>
        <w:top w:val="none" w:sz="0" w:space="0" w:color="auto"/>
        <w:left w:val="none" w:sz="0" w:space="0" w:color="auto"/>
        <w:bottom w:val="none" w:sz="0" w:space="0" w:color="auto"/>
        <w:right w:val="none" w:sz="0" w:space="0" w:color="auto"/>
      </w:divBdr>
      <w:divsChild>
        <w:div w:id="919485291">
          <w:marLeft w:val="0"/>
          <w:marRight w:val="225"/>
          <w:marTop w:val="0"/>
          <w:marBottom w:val="150"/>
          <w:divBdr>
            <w:top w:val="single" w:sz="6" w:space="2" w:color="CCCCCC"/>
            <w:left w:val="single" w:sz="6" w:space="2" w:color="CCCCCC"/>
            <w:bottom w:val="single" w:sz="6" w:space="2" w:color="CCCCCC"/>
            <w:right w:val="single" w:sz="6" w:space="2" w:color="CCCCCC"/>
          </w:divBdr>
        </w:div>
        <w:div w:id="778835432">
          <w:marLeft w:val="0"/>
          <w:marRight w:val="0"/>
          <w:marTop w:val="0"/>
          <w:marBottom w:val="300"/>
          <w:divBdr>
            <w:top w:val="none" w:sz="0" w:space="0" w:color="auto"/>
            <w:left w:val="none" w:sz="0" w:space="0" w:color="auto"/>
            <w:bottom w:val="none" w:sz="0" w:space="0" w:color="auto"/>
            <w:right w:val="none" w:sz="0" w:space="0" w:color="auto"/>
          </w:divBdr>
          <w:divsChild>
            <w:div w:id="57091973">
              <w:marLeft w:val="0"/>
              <w:marRight w:val="0"/>
              <w:marTop w:val="0"/>
              <w:marBottom w:val="0"/>
              <w:divBdr>
                <w:top w:val="none" w:sz="0" w:space="0" w:color="auto"/>
                <w:left w:val="none" w:sz="0" w:space="0" w:color="auto"/>
                <w:bottom w:val="none" w:sz="0" w:space="0" w:color="auto"/>
                <w:right w:val="none" w:sz="0" w:space="0" w:color="auto"/>
              </w:divBdr>
            </w:div>
          </w:divsChild>
        </w:div>
        <w:div w:id="181837461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fety.lovetoknow.com/image/116503~Fourth_of_July_Holiday_Safe.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PSCC</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e_dmcgraw</dc:creator>
  <cp:lastModifiedBy>e_dmcgraw</cp:lastModifiedBy>
  <cp:revision>2</cp:revision>
  <dcterms:created xsi:type="dcterms:W3CDTF">2014-06-30T13:59:00Z</dcterms:created>
  <dcterms:modified xsi:type="dcterms:W3CDTF">2014-06-30T14:09:00Z</dcterms:modified>
</cp:coreProperties>
</file>