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388F" w14:textId="2890FD2E" w:rsidR="00631DE0" w:rsidRPr="00631DE0" w:rsidRDefault="00631DE0">
      <w:pPr>
        <w:rPr>
          <w:b/>
          <w:sz w:val="24"/>
          <w:szCs w:val="24"/>
        </w:rPr>
      </w:pPr>
      <w:r w:rsidRPr="00631DE0">
        <w:rPr>
          <w:b/>
          <w:sz w:val="24"/>
          <w:szCs w:val="24"/>
        </w:rPr>
        <w:t>Grant Close-out Reporting</w:t>
      </w:r>
    </w:p>
    <w:p w14:paraId="5D4D9F15" w14:textId="3911BA01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This form is intended for small grant</w:t>
      </w:r>
      <w:r w:rsidR="00F94531">
        <w:rPr>
          <w:sz w:val="24"/>
          <w:szCs w:val="24"/>
        </w:rPr>
        <w:t>s</w:t>
      </w:r>
      <w:r w:rsidRPr="00631DE0">
        <w:rPr>
          <w:sz w:val="24"/>
          <w:szCs w:val="24"/>
        </w:rPr>
        <w:t xml:space="preserve"> where no formal grant reporting from the funder is required.  These are usually small foundation funded grants.</w:t>
      </w:r>
    </w:p>
    <w:p w14:paraId="46FF6FE0" w14:textId="45F1EFD8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Name of Funder:</w:t>
      </w:r>
    </w:p>
    <w:p w14:paraId="6D8B1CFD" w14:textId="0A53BE3F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Date of Award:</w:t>
      </w:r>
    </w:p>
    <w:p w14:paraId="49B63AC6" w14:textId="54FFA9A4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Project Name:</w:t>
      </w:r>
    </w:p>
    <w:p w14:paraId="6F1BCE5E" w14:textId="0DD7EE0A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Project Lead:</w:t>
      </w:r>
    </w:p>
    <w:p w14:paraId="2FD39BEC" w14:textId="3255C229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Synopsis of Project (2 or 3 sentences):</w:t>
      </w:r>
    </w:p>
    <w:p w14:paraId="1F065B84" w14:textId="51F18868" w:rsidR="00631DE0" w:rsidRPr="00631DE0" w:rsidRDefault="00631DE0">
      <w:pPr>
        <w:rPr>
          <w:sz w:val="24"/>
          <w:szCs w:val="24"/>
        </w:rPr>
      </w:pPr>
    </w:p>
    <w:p w14:paraId="3A0AD320" w14:textId="1ED4136D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Goals/Performance Measures/Evaluation Items included in the grant and the final actual status of each item:</w:t>
      </w:r>
    </w:p>
    <w:p w14:paraId="7A6FF7E8" w14:textId="34867F09" w:rsidR="00631DE0" w:rsidRPr="00631DE0" w:rsidRDefault="00631DE0">
      <w:pPr>
        <w:rPr>
          <w:sz w:val="24"/>
          <w:szCs w:val="24"/>
        </w:rPr>
      </w:pPr>
    </w:p>
    <w:p w14:paraId="26C44A92" w14:textId="536D95C2" w:rsidR="00631DE0" w:rsidRPr="00631DE0" w:rsidRDefault="00631DE0">
      <w:pPr>
        <w:rPr>
          <w:sz w:val="24"/>
          <w:szCs w:val="24"/>
        </w:rPr>
      </w:pPr>
    </w:p>
    <w:p w14:paraId="2E1721B3" w14:textId="5C4E5F68" w:rsid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Timeline included in the grant application compared to the actual timeline for these key items:</w:t>
      </w:r>
    </w:p>
    <w:p w14:paraId="45AEFCCF" w14:textId="65257DD8" w:rsidR="00631DE0" w:rsidRDefault="00631DE0">
      <w:pPr>
        <w:rPr>
          <w:sz w:val="24"/>
          <w:szCs w:val="24"/>
        </w:rPr>
      </w:pPr>
    </w:p>
    <w:p w14:paraId="6A59AFD7" w14:textId="2FA40E66" w:rsidR="00631DE0" w:rsidRPr="00631DE0" w:rsidRDefault="00631DE0">
      <w:pPr>
        <w:rPr>
          <w:sz w:val="24"/>
          <w:szCs w:val="24"/>
        </w:rPr>
      </w:pPr>
      <w:r>
        <w:rPr>
          <w:sz w:val="24"/>
          <w:szCs w:val="24"/>
        </w:rPr>
        <w:t>Budget included in the grant application (by line item if applicable) compared to the actual spending included in the grant application</w:t>
      </w:r>
      <w:r w:rsidR="00F94531">
        <w:rPr>
          <w:sz w:val="24"/>
          <w:szCs w:val="24"/>
        </w:rPr>
        <w:t xml:space="preserve"> (contact your business office grants accountant for assistance)</w:t>
      </w:r>
      <w:bookmarkStart w:id="0" w:name="_GoBack"/>
      <w:bookmarkEnd w:id="0"/>
      <w:r>
        <w:rPr>
          <w:sz w:val="24"/>
          <w:szCs w:val="24"/>
        </w:rPr>
        <w:t>:</w:t>
      </w:r>
    </w:p>
    <w:p w14:paraId="37B557FD" w14:textId="42FD589B" w:rsidR="00631DE0" w:rsidRPr="00631DE0" w:rsidRDefault="00631DE0">
      <w:pPr>
        <w:rPr>
          <w:sz w:val="24"/>
          <w:szCs w:val="24"/>
        </w:rPr>
      </w:pPr>
    </w:p>
    <w:p w14:paraId="0C3D0808" w14:textId="1C69C698" w:rsidR="00631DE0" w:rsidRPr="00631DE0" w:rsidRDefault="00631DE0">
      <w:pPr>
        <w:rPr>
          <w:sz w:val="24"/>
          <w:szCs w:val="24"/>
        </w:rPr>
      </w:pPr>
    </w:p>
    <w:p w14:paraId="20F464BA" w14:textId="42D8D5F7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Other comments regarding the grant performance and timeline:</w:t>
      </w:r>
    </w:p>
    <w:p w14:paraId="13952ED6" w14:textId="4DAC1F00" w:rsidR="00631DE0" w:rsidRDefault="00631DE0">
      <w:pPr>
        <w:rPr>
          <w:sz w:val="24"/>
          <w:szCs w:val="24"/>
        </w:rPr>
      </w:pPr>
    </w:p>
    <w:p w14:paraId="785F9A77" w14:textId="06B5B9E0" w:rsidR="00631DE0" w:rsidRPr="00631DE0" w:rsidRDefault="00631DE0">
      <w:pPr>
        <w:rPr>
          <w:sz w:val="24"/>
          <w:szCs w:val="24"/>
        </w:rPr>
      </w:pPr>
    </w:p>
    <w:p w14:paraId="04A8768F" w14:textId="05FE405D" w:rsidR="00631DE0" w:rsidRPr="00631DE0" w:rsidRDefault="00631DE0">
      <w:pPr>
        <w:rPr>
          <w:sz w:val="24"/>
          <w:szCs w:val="24"/>
        </w:rPr>
      </w:pPr>
      <w:r w:rsidRPr="00631DE0">
        <w:rPr>
          <w:sz w:val="24"/>
          <w:szCs w:val="24"/>
        </w:rPr>
        <w:t>If a post grant implementation thank you note</w:t>
      </w:r>
      <w:r w:rsidR="00F94531">
        <w:rPr>
          <w:sz w:val="24"/>
          <w:szCs w:val="24"/>
        </w:rPr>
        <w:t xml:space="preserve"> or press release</w:t>
      </w:r>
      <w:r w:rsidRPr="00631DE0">
        <w:rPr>
          <w:sz w:val="24"/>
          <w:szCs w:val="24"/>
        </w:rPr>
        <w:t xml:space="preserve"> is recommended, please work </w:t>
      </w:r>
      <w:r w:rsidR="00F94531">
        <w:rPr>
          <w:sz w:val="24"/>
          <w:szCs w:val="24"/>
        </w:rPr>
        <w:t>with your grants specialist on it (Shelley Esquivel or Deb Miller).</w:t>
      </w:r>
    </w:p>
    <w:p w14:paraId="6DC02263" w14:textId="3558EDB5" w:rsidR="00631DE0" w:rsidRPr="00631DE0" w:rsidRDefault="00631DE0">
      <w:pPr>
        <w:rPr>
          <w:sz w:val="24"/>
          <w:szCs w:val="24"/>
        </w:rPr>
      </w:pPr>
      <w:r>
        <w:rPr>
          <w:sz w:val="24"/>
          <w:szCs w:val="24"/>
        </w:rPr>
        <w:t>The completed form should be submitted to Grants Development office, attention the grant</w:t>
      </w:r>
      <w:r w:rsidR="00F9453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94531">
        <w:rPr>
          <w:sz w:val="24"/>
          <w:szCs w:val="24"/>
        </w:rPr>
        <w:t>specialist</w:t>
      </w:r>
      <w:r>
        <w:rPr>
          <w:sz w:val="24"/>
          <w:szCs w:val="24"/>
        </w:rPr>
        <w:t xml:space="preserve"> associated with the grant application</w:t>
      </w:r>
      <w:r w:rsidR="00B00352">
        <w:rPr>
          <w:sz w:val="24"/>
          <w:szCs w:val="24"/>
        </w:rPr>
        <w:t xml:space="preserve"> within 60 days after completion of the grant</w:t>
      </w:r>
      <w:r>
        <w:rPr>
          <w:sz w:val="24"/>
          <w:szCs w:val="24"/>
        </w:rPr>
        <w:t>.</w:t>
      </w:r>
    </w:p>
    <w:sectPr w:rsidR="00631DE0" w:rsidRPr="0063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E0"/>
    <w:rsid w:val="00631DE0"/>
    <w:rsid w:val="00B00352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0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dcterms:created xsi:type="dcterms:W3CDTF">2019-03-15T18:53:00Z</dcterms:created>
  <dcterms:modified xsi:type="dcterms:W3CDTF">2019-04-11T17:00:00Z</dcterms:modified>
</cp:coreProperties>
</file>