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2B" w:rsidRDefault="00927C2B" w:rsidP="00927C2B">
      <w:pPr>
        <w:pStyle w:val="Default"/>
        <w:jc w:val="center"/>
        <w:rPr>
          <w:rFonts w:ascii="Times New Roman" w:hAnsi="Times New Roman" w:cs="Times New Roman"/>
          <w:b/>
          <w:bCs/>
          <w:color w:val="FF0000"/>
          <w:sz w:val="40"/>
          <w:szCs w:val="40"/>
        </w:rPr>
      </w:pPr>
      <w:r w:rsidRPr="007C1B95">
        <w:rPr>
          <w:rFonts w:ascii="Times New Roman" w:hAnsi="Times New Roman" w:cs="Times New Roman"/>
          <w:b/>
          <w:bCs/>
          <w:color w:val="FF0000"/>
          <w:sz w:val="40"/>
          <w:szCs w:val="40"/>
        </w:rPr>
        <w:t>Roane State Community College</w:t>
      </w:r>
    </w:p>
    <w:p w:rsidR="00E811ED" w:rsidRDefault="00E811ED" w:rsidP="00927C2B">
      <w:pPr>
        <w:pStyle w:val="Default"/>
        <w:jc w:val="center"/>
        <w:rPr>
          <w:rFonts w:ascii="Times New Roman" w:hAnsi="Times New Roman" w:cs="Times New Roman"/>
          <w:b/>
          <w:bCs/>
          <w:sz w:val="40"/>
          <w:szCs w:val="40"/>
        </w:rPr>
      </w:pPr>
      <w:r>
        <w:rPr>
          <w:rFonts w:ascii="Times New Roman" w:hAnsi="Times New Roman" w:cs="Times New Roman"/>
          <w:b/>
          <w:bCs/>
          <w:color w:val="FF0000"/>
          <w:sz w:val="40"/>
          <w:szCs w:val="40"/>
        </w:rPr>
        <w:t>Division</w:t>
      </w:r>
      <w:r w:rsidR="006E6418">
        <w:rPr>
          <w:rFonts w:ascii="Times New Roman" w:hAnsi="Times New Roman" w:cs="Times New Roman"/>
          <w:b/>
          <w:bCs/>
          <w:color w:val="FF0000"/>
          <w:sz w:val="40"/>
          <w:szCs w:val="40"/>
        </w:rPr>
        <w:t xml:space="preserve"> of </w:t>
      </w:r>
      <w:r w:rsidR="00F651BD">
        <w:rPr>
          <w:rFonts w:ascii="Times New Roman" w:hAnsi="Times New Roman" w:cs="Times New Roman"/>
          <w:b/>
          <w:bCs/>
          <w:color w:val="FF0000"/>
          <w:sz w:val="40"/>
          <w:szCs w:val="40"/>
        </w:rPr>
        <w:t>…………..</w:t>
      </w:r>
    </w:p>
    <w:p w:rsidR="00851E73" w:rsidRDefault="00851E73" w:rsidP="00927C2B">
      <w:pPr>
        <w:pStyle w:val="Default"/>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Course Rubric</w:t>
      </w:r>
    </w:p>
    <w:p w:rsidR="00851E73" w:rsidRDefault="00851E73" w:rsidP="00927C2B">
      <w:pPr>
        <w:pStyle w:val="Default"/>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Course Name</w:t>
      </w:r>
    </w:p>
    <w:p w:rsidR="00851E73" w:rsidRDefault="00851E73" w:rsidP="00851E73">
      <w:pPr>
        <w:pStyle w:val="Default"/>
        <w:jc w:val="center"/>
        <w:rPr>
          <w:rFonts w:ascii="Times New Roman" w:hAnsi="Times New Roman" w:cs="Times New Roman"/>
          <w:b/>
          <w:bCs/>
          <w:color w:val="FF0000"/>
          <w:sz w:val="40"/>
          <w:szCs w:val="40"/>
        </w:rPr>
      </w:pPr>
      <w:r w:rsidRPr="0039657E">
        <w:rPr>
          <w:rFonts w:ascii="Times New Roman" w:hAnsi="Times New Roman" w:cs="Times New Roman"/>
          <w:b/>
          <w:bCs/>
          <w:color w:val="FF0000"/>
          <w:sz w:val="40"/>
          <w:szCs w:val="40"/>
        </w:rPr>
        <w:t>SYLLABUS TEMPLATE</w:t>
      </w:r>
      <w:r w:rsidR="00512D0E">
        <w:rPr>
          <w:rFonts w:ascii="Times New Roman" w:hAnsi="Times New Roman" w:cs="Times New Roman"/>
          <w:b/>
          <w:bCs/>
          <w:color w:val="FF0000"/>
          <w:sz w:val="40"/>
          <w:szCs w:val="40"/>
        </w:rPr>
        <w:t>(REQUIRED MINIMAL INFORMATION)</w:t>
      </w:r>
      <w:bookmarkStart w:id="0" w:name="_GoBack"/>
      <w:bookmarkEnd w:id="0"/>
    </w:p>
    <w:p w:rsidR="00851E73" w:rsidRDefault="00851E73" w:rsidP="00927C2B">
      <w:pPr>
        <w:pStyle w:val="Default"/>
        <w:jc w:val="center"/>
        <w:rPr>
          <w:rFonts w:ascii="Times New Roman" w:hAnsi="Times New Roman" w:cs="Times New Roman"/>
          <w:b/>
          <w:bCs/>
          <w:sz w:val="40"/>
          <w:szCs w:val="40"/>
        </w:rPr>
      </w:pPr>
    </w:p>
    <w:p w:rsidR="00927C2B" w:rsidRDefault="00927C2B" w:rsidP="00927C2B">
      <w:pPr>
        <w:pStyle w:val="Default"/>
        <w:rPr>
          <w:b/>
          <w:bCs/>
          <w:sz w:val="22"/>
          <w:szCs w:val="22"/>
        </w:rPr>
      </w:pPr>
      <w:r>
        <w:rPr>
          <w:rFonts w:ascii="Times New Roman" w:hAnsi="Times New Roman" w:cs="Times New Roman"/>
          <w:b/>
          <w:bCs/>
          <w:sz w:val="40"/>
          <w:szCs w:val="40"/>
        </w:rPr>
        <w:t>COURSE INFORMATION</w:t>
      </w:r>
    </w:p>
    <w:p w:rsidR="00B9205E" w:rsidRDefault="00B9205E" w:rsidP="00B9205E">
      <w:pPr>
        <w:pStyle w:val="Default"/>
        <w:numPr>
          <w:ilvl w:val="0"/>
          <w:numId w:val="1"/>
        </w:numPr>
        <w:rPr>
          <w:b/>
          <w:bCs/>
          <w:i/>
          <w:iCs/>
          <w:sz w:val="22"/>
          <w:szCs w:val="22"/>
        </w:rPr>
      </w:pPr>
      <w:r>
        <w:rPr>
          <w:b/>
          <w:bCs/>
          <w:i/>
          <w:iCs/>
          <w:sz w:val="22"/>
          <w:szCs w:val="22"/>
        </w:rPr>
        <w:t>Course Type:</w:t>
      </w:r>
    </w:p>
    <w:p w:rsidR="00927C2B" w:rsidRDefault="00927C2B" w:rsidP="00927C2B">
      <w:pPr>
        <w:pStyle w:val="Default"/>
        <w:numPr>
          <w:ilvl w:val="0"/>
          <w:numId w:val="1"/>
        </w:numPr>
        <w:rPr>
          <w:b/>
          <w:bCs/>
          <w:sz w:val="22"/>
          <w:szCs w:val="22"/>
        </w:rPr>
      </w:pPr>
      <w:r>
        <w:rPr>
          <w:b/>
          <w:bCs/>
          <w:sz w:val="22"/>
          <w:szCs w:val="22"/>
        </w:rPr>
        <w:t>Day and Time:</w:t>
      </w:r>
    </w:p>
    <w:p w:rsidR="00927C2B" w:rsidRDefault="00927C2B" w:rsidP="00927C2B">
      <w:pPr>
        <w:pStyle w:val="Default"/>
        <w:numPr>
          <w:ilvl w:val="0"/>
          <w:numId w:val="1"/>
        </w:numPr>
        <w:rPr>
          <w:b/>
          <w:bCs/>
          <w:sz w:val="22"/>
          <w:szCs w:val="22"/>
        </w:rPr>
      </w:pPr>
      <w:r>
        <w:rPr>
          <w:b/>
          <w:bCs/>
          <w:sz w:val="22"/>
          <w:szCs w:val="22"/>
        </w:rPr>
        <w:t>Credit Hours:</w:t>
      </w:r>
    </w:p>
    <w:p w:rsidR="005D6970" w:rsidRPr="0001684A" w:rsidRDefault="005D6970" w:rsidP="0001684A">
      <w:pPr>
        <w:pStyle w:val="Default"/>
        <w:numPr>
          <w:ilvl w:val="0"/>
          <w:numId w:val="1"/>
        </w:numPr>
        <w:rPr>
          <w:b/>
          <w:bCs/>
          <w:sz w:val="22"/>
          <w:szCs w:val="22"/>
        </w:rPr>
      </w:pPr>
      <w:r w:rsidRPr="0001684A">
        <w:rPr>
          <w:b/>
          <w:bCs/>
          <w:i/>
          <w:iCs/>
          <w:sz w:val="22"/>
          <w:szCs w:val="22"/>
        </w:rPr>
        <w:t>Course objectives :</w:t>
      </w:r>
      <w:r w:rsidR="0001684A">
        <w:rPr>
          <w:b/>
          <w:bCs/>
          <w:i/>
          <w:iCs/>
          <w:sz w:val="22"/>
          <w:szCs w:val="22"/>
        </w:rPr>
        <w:t xml:space="preserve"> </w:t>
      </w:r>
    </w:p>
    <w:p w:rsidR="005D6970" w:rsidRDefault="00D94D2C" w:rsidP="005D6970">
      <w:pPr>
        <w:pStyle w:val="Default"/>
        <w:numPr>
          <w:ilvl w:val="0"/>
          <w:numId w:val="1"/>
        </w:numPr>
        <w:rPr>
          <w:b/>
          <w:bCs/>
          <w:i/>
          <w:iCs/>
          <w:sz w:val="22"/>
          <w:szCs w:val="22"/>
        </w:rPr>
      </w:pPr>
      <w:r>
        <w:rPr>
          <w:b/>
          <w:bCs/>
          <w:i/>
          <w:iCs/>
          <w:sz w:val="22"/>
          <w:szCs w:val="22"/>
        </w:rPr>
        <w:t>L</w:t>
      </w:r>
      <w:r w:rsidR="005D6970">
        <w:rPr>
          <w:b/>
          <w:bCs/>
          <w:i/>
          <w:iCs/>
          <w:sz w:val="22"/>
          <w:szCs w:val="22"/>
        </w:rPr>
        <w:t>earning outcomes:</w:t>
      </w:r>
    </w:p>
    <w:p w:rsidR="005D6970" w:rsidRDefault="005D6970" w:rsidP="005D6970">
      <w:pPr>
        <w:pStyle w:val="Default"/>
        <w:numPr>
          <w:ilvl w:val="0"/>
          <w:numId w:val="1"/>
        </w:numPr>
        <w:rPr>
          <w:b/>
          <w:bCs/>
          <w:i/>
          <w:iCs/>
          <w:sz w:val="22"/>
          <w:szCs w:val="22"/>
        </w:rPr>
      </w:pPr>
      <w:r>
        <w:rPr>
          <w:b/>
          <w:bCs/>
          <w:i/>
          <w:iCs/>
          <w:sz w:val="22"/>
          <w:szCs w:val="22"/>
        </w:rPr>
        <w:t>Prerequisites for the course:</w:t>
      </w:r>
    </w:p>
    <w:p w:rsidR="005D6970" w:rsidRDefault="005D6970" w:rsidP="005D6970">
      <w:pPr>
        <w:pStyle w:val="Default"/>
        <w:numPr>
          <w:ilvl w:val="0"/>
          <w:numId w:val="1"/>
        </w:numPr>
        <w:rPr>
          <w:b/>
          <w:bCs/>
          <w:sz w:val="22"/>
          <w:szCs w:val="22"/>
        </w:rPr>
      </w:pPr>
      <w:r>
        <w:rPr>
          <w:b/>
          <w:bCs/>
          <w:sz w:val="22"/>
          <w:szCs w:val="22"/>
        </w:rPr>
        <w:t>Course Topics:</w:t>
      </w:r>
    </w:p>
    <w:p w:rsidR="005D6970" w:rsidRDefault="005D6970" w:rsidP="005D6970">
      <w:pPr>
        <w:pStyle w:val="Default"/>
        <w:numPr>
          <w:ilvl w:val="0"/>
          <w:numId w:val="1"/>
        </w:numPr>
        <w:rPr>
          <w:b/>
          <w:bCs/>
          <w:sz w:val="22"/>
          <w:szCs w:val="22"/>
        </w:rPr>
      </w:pPr>
      <w:r>
        <w:rPr>
          <w:b/>
          <w:bCs/>
          <w:sz w:val="22"/>
          <w:szCs w:val="22"/>
        </w:rPr>
        <w:t>Specific Course Requirements:</w:t>
      </w:r>
    </w:p>
    <w:p w:rsidR="00B70063" w:rsidRPr="005D6970" w:rsidRDefault="00B70063" w:rsidP="005D6970">
      <w:pPr>
        <w:pStyle w:val="Default"/>
        <w:numPr>
          <w:ilvl w:val="0"/>
          <w:numId w:val="1"/>
        </w:numPr>
        <w:rPr>
          <w:b/>
          <w:bCs/>
          <w:sz w:val="22"/>
          <w:szCs w:val="22"/>
        </w:rPr>
      </w:pPr>
      <w:r>
        <w:rPr>
          <w:b/>
          <w:bCs/>
          <w:sz w:val="22"/>
          <w:szCs w:val="22"/>
        </w:rPr>
        <w:t>Other</w:t>
      </w:r>
      <w:r w:rsidRPr="00B70063">
        <w:rPr>
          <w:b/>
          <w:bCs/>
          <w:sz w:val="22"/>
          <w:szCs w:val="22"/>
          <w:vertAlign w:val="superscript"/>
        </w:rPr>
        <w:t>1</w:t>
      </w:r>
      <w:r>
        <w:rPr>
          <w:b/>
          <w:bCs/>
          <w:sz w:val="22"/>
          <w:szCs w:val="22"/>
        </w:rPr>
        <w:t>:</w:t>
      </w:r>
    </w:p>
    <w:p w:rsidR="000D18B2" w:rsidRDefault="000D18B2" w:rsidP="00927C2B">
      <w:pPr>
        <w:pStyle w:val="Default"/>
        <w:rPr>
          <w:rFonts w:ascii="Times New Roman" w:hAnsi="Times New Roman" w:cs="Times New Roman"/>
          <w:b/>
          <w:bCs/>
          <w:sz w:val="40"/>
          <w:szCs w:val="40"/>
        </w:rPr>
      </w:pPr>
    </w:p>
    <w:p w:rsidR="00927C2B" w:rsidRDefault="00927C2B" w:rsidP="00927C2B">
      <w:pPr>
        <w:pStyle w:val="Default"/>
        <w:rPr>
          <w:rFonts w:ascii="Times New Roman" w:hAnsi="Times New Roman" w:cs="Times New Roman"/>
          <w:b/>
          <w:bCs/>
          <w:sz w:val="36"/>
          <w:szCs w:val="36"/>
        </w:rPr>
      </w:pPr>
      <w:r w:rsidRPr="001729C2">
        <w:rPr>
          <w:rFonts w:ascii="Times New Roman" w:hAnsi="Times New Roman" w:cs="Times New Roman"/>
          <w:b/>
          <w:bCs/>
          <w:sz w:val="40"/>
          <w:szCs w:val="40"/>
        </w:rPr>
        <w:t>TEXTBOOKS AND SUPPLEMENTARY MATERIALS</w:t>
      </w:r>
    </w:p>
    <w:p w:rsidR="00927C2B" w:rsidRPr="007E420A" w:rsidRDefault="00927C2B" w:rsidP="00927C2B">
      <w:pPr>
        <w:pStyle w:val="Default"/>
        <w:numPr>
          <w:ilvl w:val="0"/>
          <w:numId w:val="1"/>
        </w:numPr>
        <w:rPr>
          <w:b/>
          <w:bCs/>
          <w:i/>
          <w:iCs/>
          <w:sz w:val="22"/>
          <w:szCs w:val="22"/>
        </w:rPr>
      </w:pPr>
      <w:r w:rsidRPr="007E420A">
        <w:rPr>
          <w:b/>
          <w:bCs/>
          <w:i/>
          <w:iCs/>
          <w:sz w:val="22"/>
          <w:szCs w:val="22"/>
        </w:rPr>
        <w:t>Textbook</w:t>
      </w:r>
      <w:r w:rsidR="00C0199F">
        <w:rPr>
          <w:b/>
          <w:bCs/>
          <w:i/>
          <w:iCs/>
          <w:sz w:val="22"/>
          <w:szCs w:val="22"/>
        </w:rPr>
        <w:t>:</w:t>
      </w:r>
    </w:p>
    <w:p w:rsidR="00927C2B" w:rsidRPr="007E420A" w:rsidRDefault="00927C2B" w:rsidP="00927C2B">
      <w:pPr>
        <w:pStyle w:val="Default"/>
        <w:numPr>
          <w:ilvl w:val="0"/>
          <w:numId w:val="1"/>
        </w:numPr>
        <w:rPr>
          <w:b/>
          <w:bCs/>
          <w:i/>
          <w:iCs/>
          <w:sz w:val="22"/>
          <w:szCs w:val="22"/>
        </w:rPr>
      </w:pPr>
      <w:r w:rsidRPr="007E420A">
        <w:rPr>
          <w:b/>
          <w:bCs/>
          <w:i/>
          <w:iCs/>
          <w:sz w:val="22"/>
          <w:szCs w:val="22"/>
        </w:rPr>
        <w:t>Supplementary Materials</w:t>
      </w:r>
      <w:r w:rsidR="00C0199F">
        <w:rPr>
          <w:b/>
          <w:bCs/>
          <w:i/>
          <w:iCs/>
          <w:sz w:val="22"/>
          <w:szCs w:val="22"/>
        </w:rPr>
        <w:t>:</w:t>
      </w:r>
    </w:p>
    <w:p w:rsidR="00927C2B" w:rsidRPr="007E420A" w:rsidRDefault="00927C2B" w:rsidP="00927C2B">
      <w:pPr>
        <w:pStyle w:val="Default"/>
        <w:numPr>
          <w:ilvl w:val="0"/>
          <w:numId w:val="1"/>
        </w:numPr>
        <w:rPr>
          <w:b/>
          <w:bCs/>
          <w:i/>
          <w:iCs/>
          <w:sz w:val="22"/>
          <w:szCs w:val="22"/>
        </w:rPr>
      </w:pPr>
      <w:r w:rsidRPr="007E420A">
        <w:rPr>
          <w:b/>
          <w:bCs/>
          <w:i/>
          <w:iCs/>
          <w:sz w:val="22"/>
          <w:szCs w:val="22"/>
        </w:rPr>
        <w:t>Other</w:t>
      </w:r>
      <w:r w:rsidR="00980E66">
        <w:rPr>
          <w:rStyle w:val="FootnoteReference"/>
          <w:b/>
          <w:bCs/>
          <w:i/>
          <w:iCs/>
          <w:sz w:val="22"/>
          <w:szCs w:val="22"/>
        </w:rPr>
        <w:footnoteReference w:id="1"/>
      </w:r>
      <w:r w:rsidRPr="007E420A">
        <w:rPr>
          <w:b/>
          <w:bCs/>
          <w:i/>
          <w:iCs/>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7638"/>
      </w:tblGrid>
      <w:tr w:rsidR="00927C2B" w:rsidRPr="00EC1898" w:rsidTr="0058431E">
        <w:trPr>
          <w:trHeight w:val="178"/>
        </w:trPr>
        <w:tc>
          <w:tcPr>
            <w:tcW w:w="7638" w:type="dxa"/>
          </w:tcPr>
          <w:p w:rsidR="000D18B2" w:rsidRDefault="000D18B2" w:rsidP="0058431E">
            <w:pPr>
              <w:autoSpaceDE w:val="0"/>
              <w:autoSpaceDN w:val="0"/>
              <w:adjustRightInd w:val="0"/>
              <w:spacing w:after="0" w:line="240" w:lineRule="auto"/>
              <w:rPr>
                <w:rFonts w:ascii="Times New Roman" w:hAnsi="Times New Roman" w:cs="Times New Roman"/>
                <w:b/>
                <w:bCs/>
                <w:color w:val="000000"/>
                <w:sz w:val="40"/>
                <w:szCs w:val="40"/>
              </w:rPr>
            </w:pPr>
          </w:p>
          <w:p w:rsidR="00927C2B" w:rsidRPr="00EC1898" w:rsidRDefault="00927C2B" w:rsidP="0058431E">
            <w:pPr>
              <w:autoSpaceDE w:val="0"/>
              <w:autoSpaceDN w:val="0"/>
              <w:adjustRightInd w:val="0"/>
              <w:spacing w:after="0" w:line="240" w:lineRule="auto"/>
              <w:rPr>
                <w:rFonts w:ascii="Times New Roman" w:hAnsi="Times New Roman" w:cs="Times New Roman"/>
                <w:color w:val="000000"/>
                <w:sz w:val="40"/>
                <w:szCs w:val="40"/>
              </w:rPr>
            </w:pPr>
            <w:r w:rsidRPr="00EC1898">
              <w:rPr>
                <w:rFonts w:ascii="Times New Roman" w:hAnsi="Times New Roman" w:cs="Times New Roman"/>
                <w:b/>
                <w:bCs/>
                <w:color w:val="000000"/>
                <w:sz w:val="40"/>
                <w:szCs w:val="40"/>
              </w:rPr>
              <w:t>I</w:t>
            </w:r>
            <w:r>
              <w:rPr>
                <w:rFonts w:ascii="Times New Roman" w:hAnsi="Times New Roman" w:cs="Times New Roman"/>
                <w:b/>
                <w:bCs/>
                <w:color w:val="000000"/>
                <w:sz w:val="40"/>
                <w:szCs w:val="40"/>
              </w:rPr>
              <w:t>NSTRUCTOR  INFORMATION</w:t>
            </w:r>
          </w:p>
        </w:tc>
      </w:tr>
      <w:tr w:rsidR="00927C2B" w:rsidRPr="00EC1898" w:rsidTr="0058431E">
        <w:trPr>
          <w:trHeight w:val="582"/>
        </w:trPr>
        <w:tc>
          <w:tcPr>
            <w:tcW w:w="7638" w:type="dxa"/>
          </w:tcPr>
          <w:p w:rsidR="00927C2B" w:rsidRPr="00EC1898" w:rsidRDefault="00927C2B" w:rsidP="0058431E">
            <w:pPr>
              <w:pStyle w:val="Default"/>
              <w:numPr>
                <w:ilvl w:val="0"/>
                <w:numId w:val="2"/>
              </w:numPr>
              <w:rPr>
                <w:rFonts w:ascii="Verdana" w:hAnsi="Verdana" w:cs="Verdana"/>
                <w:b/>
                <w:bCs/>
                <w:sz w:val="20"/>
                <w:szCs w:val="20"/>
              </w:rPr>
            </w:pPr>
            <w:r w:rsidRPr="00EC1898">
              <w:rPr>
                <w:rFonts w:ascii="Verdana" w:hAnsi="Verdana" w:cs="Verdana"/>
                <w:b/>
                <w:bCs/>
                <w:sz w:val="20"/>
                <w:szCs w:val="20"/>
              </w:rPr>
              <w:t xml:space="preserve">Name:  </w:t>
            </w:r>
          </w:p>
          <w:p w:rsidR="00927C2B" w:rsidRPr="00EC1898" w:rsidRDefault="00927C2B" w:rsidP="0058431E">
            <w:pPr>
              <w:pStyle w:val="Default"/>
              <w:numPr>
                <w:ilvl w:val="0"/>
                <w:numId w:val="2"/>
              </w:numPr>
              <w:rPr>
                <w:rFonts w:ascii="Verdana" w:hAnsi="Verdana" w:cs="Verdana"/>
                <w:b/>
                <w:bCs/>
                <w:sz w:val="20"/>
                <w:szCs w:val="20"/>
              </w:rPr>
            </w:pPr>
            <w:r w:rsidRPr="00EC1898">
              <w:rPr>
                <w:rFonts w:ascii="Verdana" w:hAnsi="Verdana" w:cs="Verdana"/>
                <w:b/>
                <w:bCs/>
                <w:sz w:val="20"/>
                <w:szCs w:val="20"/>
              </w:rPr>
              <w:t xml:space="preserve">Office:  </w:t>
            </w:r>
          </w:p>
          <w:p w:rsidR="00927C2B" w:rsidRPr="00EC1898" w:rsidRDefault="00927C2B" w:rsidP="0058431E">
            <w:pPr>
              <w:pStyle w:val="Default"/>
              <w:numPr>
                <w:ilvl w:val="0"/>
                <w:numId w:val="2"/>
              </w:numPr>
              <w:rPr>
                <w:rFonts w:ascii="Verdana" w:hAnsi="Verdana" w:cs="Verdana"/>
                <w:b/>
                <w:bCs/>
                <w:sz w:val="20"/>
                <w:szCs w:val="20"/>
              </w:rPr>
            </w:pPr>
            <w:r w:rsidRPr="00EC1898">
              <w:rPr>
                <w:rFonts w:ascii="Verdana" w:hAnsi="Verdana" w:cs="Verdana"/>
                <w:b/>
                <w:bCs/>
                <w:sz w:val="20"/>
                <w:szCs w:val="20"/>
              </w:rPr>
              <w:t>Office Hours:</w:t>
            </w:r>
          </w:p>
          <w:p w:rsidR="00927C2B" w:rsidRPr="00EC1898" w:rsidRDefault="00927C2B" w:rsidP="0058431E">
            <w:pPr>
              <w:pStyle w:val="Default"/>
              <w:numPr>
                <w:ilvl w:val="0"/>
                <w:numId w:val="2"/>
              </w:numPr>
              <w:rPr>
                <w:rFonts w:ascii="Verdana" w:hAnsi="Verdana" w:cs="Verdana"/>
                <w:b/>
                <w:bCs/>
                <w:sz w:val="20"/>
                <w:szCs w:val="20"/>
              </w:rPr>
            </w:pPr>
            <w:r w:rsidRPr="00EC1898">
              <w:rPr>
                <w:rFonts w:ascii="Verdana" w:hAnsi="Verdana" w:cs="Verdana"/>
                <w:b/>
                <w:bCs/>
                <w:sz w:val="20"/>
                <w:szCs w:val="20"/>
              </w:rPr>
              <w:t xml:space="preserve">Phone: </w:t>
            </w:r>
          </w:p>
          <w:p w:rsidR="00927C2B" w:rsidRDefault="00927C2B" w:rsidP="004443D7">
            <w:pPr>
              <w:pStyle w:val="Default"/>
              <w:numPr>
                <w:ilvl w:val="0"/>
                <w:numId w:val="2"/>
              </w:numPr>
              <w:rPr>
                <w:rFonts w:ascii="Verdana" w:hAnsi="Verdana" w:cs="Verdana"/>
                <w:b/>
                <w:bCs/>
                <w:sz w:val="20"/>
                <w:szCs w:val="20"/>
              </w:rPr>
            </w:pPr>
            <w:r>
              <w:rPr>
                <w:rFonts w:ascii="Verdana" w:hAnsi="Verdana" w:cs="Verdana"/>
                <w:b/>
                <w:bCs/>
                <w:sz w:val="20"/>
                <w:szCs w:val="20"/>
              </w:rPr>
              <w:t>Email:</w:t>
            </w:r>
          </w:p>
          <w:p w:rsidR="00AB2364" w:rsidRDefault="00AB2364" w:rsidP="004443D7">
            <w:pPr>
              <w:pStyle w:val="Default"/>
              <w:numPr>
                <w:ilvl w:val="0"/>
                <w:numId w:val="2"/>
              </w:numPr>
              <w:rPr>
                <w:rFonts w:ascii="Verdana" w:hAnsi="Verdana" w:cs="Verdana"/>
                <w:b/>
                <w:bCs/>
                <w:sz w:val="20"/>
                <w:szCs w:val="20"/>
              </w:rPr>
            </w:pPr>
            <w:r>
              <w:rPr>
                <w:rFonts w:ascii="Verdana" w:hAnsi="Verdana" w:cs="Verdana"/>
                <w:b/>
                <w:bCs/>
                <w:sz w:val="20"/>
                <w:szCs w:val="20"/>
              </w:rPr>
              <w:t>Other</w:t>
            </w:r>
            <w:r w:rsidRPr="00AB2364">
              <w:rPr>
                <w:rFonts w:ascii="Verdana" w:hAnsi="Verdana" w:cs="Verdana"/>
                <w:b/>
                <w:bCs/>
                <w:sz w:val="20"/>
                <w:szCs w:val="20"/>
                <w:vertAlign w:val="superscript"/>
              </w:rPr>
              <w:t>1</w:t>
            </w:r>
            <w:r>
              <w:rPr>
                <w:rFonts w:ascii="Verdana" w:hAnsi="Verdana" w:cs="Verdana"/>
                <w:b/>
                <w:bCs/>
                <w:sz w:val="20"/>
                <w:szCs w:val="20"/>
              </w:rPr>
              <w:t>:</w:t>
            </w:r>
          </w:p>
          <w:p w:rsidR="00B70063" w:rsidRPr="004443D7" w:rsidRDefault="00B70063" w:rsidP="00B70063">
            <w:pPr>
              <w:pStyle w:val="Default"/>
              <w:ind w:left="720"/>
              <w:rPr>
                <w:rFonts w:ascii="Verdana" w:hAnsi="Verdana" w:cs="Verdana"/>
                <w:b/>
                <w:bCs/>
                <w:sz w:val="20"/>
                <w:szCs w:val="20"/>
              </w:rPr>
            </w:pPr>
          </w:p>
        </w:tc>
      </w:tr>
    </w:tbl>
    <w:p w:rsidR="000D18B2" w:rsidRDefault="000D18B2" w:rsidP="00927C2B">
      <w:pPr>
        <w:autoSpaceDE w:val="0"/>
        <w:autoSpaceDN w:val="0"/>
        <w:adjustRightInd w:val="0"/>
        <w:spacing w:after="0" w:line="240" w:lineRule="auto"/>
        <w:rPr>
          <w:rFonts w:ascii="Times New Roman" w:hAnsi="Times New Roman" w:cs="Times New Roman"/>
          <w:b/>
          <w:bCs/>
          <w:color w:val="000000"/>
          <w:sz w:val="40"/>
          <w:szCs w:val="40"/>
        </w:rPr>
      </w:pPr>
    </w:p>
    <w:p w:rsidR="00927C2B" w:rsidRPr="00D404E2" w:rsidRDefault="00927C2B" w:rsidP="00927C2B">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GRADING PROCEDURE AND GRADING SCALE</w:t>
      </w:r>
    </w:p>
    <w:p w:rsidR="00927C2B" w:rsidRDefault="00927C2B" w:rsidP="00927C2B">
      <w:pPr>
        <w:pStyle w:val="Default"/>
        <w:numPr>
          <w:ilvl w:val="0"/>
          <w:numId w:val="2"/>
        </w:numPr>
        <w:rPr>
          <w:rFonts w:ascii="Verdana" w:hAnsi="Verdana" w:cs="Verdana"/>
          <w:b/>
          <w:bCs/>
          <w:sz w:val="20"/>
          <w:szCs w:val="20"/>
        </w:rPr>
      </w:pPr>
      <w:r>
        <w:rPr>
          <w:rFonts w:ascii="Verdana" w:hAnsi="Verdana" w:cs="Verdana"/>
          <w:b/>
          <w:bCs/>
          <w:sz w:val="20"/>
          <w:szCs w:val="20"/>
        </w:rPr>
        <w:t>Assignments and Evaluation</w:t>
      </w:r>
      <w:r w:rsidR="00F02535">
        <w:rPr>
          <w:rFonts w:ascii="Verdana" w:hAnsi="Verdana" w:cs="Verdana"/>
          <w:b/>
          <w:bCs/>
          <w:sz w:val="20"/>
          <w:szCs w:val="20"/>
        </w:rPr>
        <w:t>s</w:t>
      </w:r>
      <w:r w:rsidR="00AB5CDA">
        <w:rPr>
          <w:rFonts w:ascii="Verdana" w:hAnsi="Verdana" w:cs="Verdana"/>
          <w:b/>
          <w:bCs/>
          <w:sz w:val="20"/>
          <w:szCs w:val="20"/>
        </w:rPr>
        <w:t>:</w:t>
      </w:r>
    </w:p>
    <w:p w:rsidR="00927C2B" w:rsidRPr="00EC1898" w:rsidRDefault="00927C2B" w:rsidP="00927C2B">
      <w:pPr>
        <w:pStyle w:val="Default"/>
        <w:numPr>
          <w:ilvl w:val="0"/>
          <w:numId w:val="2"/>
        </w:numPr>
        <w:rPr>
          <w:rFonts w:ascii="Verdana" w:hAnsi="Verdana" w:cs="Verdana"/>
          <w:b/>
          <w:bCs/>
          <w:sz w:val="20"/>
          <w:szCs w:val="20"/>
        </w:rPr>
      </w:pPr>
      <w:r>
        <w:rPr>
          <w:rFonts w:ascii="Verdana" w:hAnsi="Verdana" w:cs="Verdana"/>
          <w:b/>
          <w:bCs/>
          <w:sz w:val="20"/>
          <w:szCs w:val="20"/>
        </w:rPr>
        <w:t>Grading procedure</w:t>
      </w:r>
      <w:r w:rsidR="000D5006">
        <w:rPr>
          <w:rFonts w:ascii="Verdana" w:hAnsi="Verdana" w:cs="Verdana"/>
          <w:b/>
          <w:bCs/>
          <w:sz w:val="20"/>
          <w:szCs w:val="20"/>
        </w:rPr>
        <w:t>:</w:t>
      </w:r>
      <w:r w:rsidRPr="00EC1898">
        <w:rPr>
          <w:rFonts w:ascii="Verdana" w:hAnsi="Verdana" w:cs="Verdana"/>
          <w:b/>
          <w:bCs/>
          <w:sz w:val="20"/>
          <w:szCs w:val="20"/>
        </w:rPr>
        <w:t xml:space="preserve">  </w:t>
      </w:r>
    </w:p>
    <w:p w:rsidR="00927C2B" w:rsidRDefault="000D5006" w:rsidP="00927C2B">
      <w:pPr>
        <w:pStyle w:val="Default"/>
        <w:numPr>
          <w:ilvl w:val="0"/>
          <w:numId w:val="2"/>
        </w:numPr>
        <w:rPr>
          <w:rFonts w:ascii="Verdana" w:hAnsi="Verdana" w:cs="Verdana"/>
          <w:b/>
          <w:bCs/>
          <w:sz w:val="20"/>
          <w:szCs w:val="20"/>
        </w:rPr>
      </w:pPr>
      <w:r>
        <w:rPr>
          <w:rFonts w:ascii="Verdana" w:hAnsi="Verdana" w:cs="Verdana"/>
          <w:b/>
          <w:bCs/>
          <w:sz w:val="20"/>
          <w:szCs w:val="20"/>
        </w:rPr>
        <w:lastRenderedPageBreak/>
        <w:t>G</w:t>
      </w:r>
      <w:r w:rsidR="00927C2B">
        <w:rPr>
          <w:rFonts w:ascii="Verdana" w:hAnsi="Verdana" w:cs="Verdana"/>
          <w:b/>
          <w:bCs/>
          <w:sz w:val="20"/>
          <w:szCs w:val="20"/>
        </w:rPr>
        <w:t>rading scale</w:t>
      </w:r>
      <w:r>
        <w:rPr>
          <w:rFonts w:ascii="Verdana" w:hAnsi="Verdana" w:cs="Verdana"/>
          <w:b/>
          <w:bCs/>
          <w:sz w:val="20"/>
          <w:szCs w:val="20"/>
        </w:rPr>
        <w:t>:</w:t>
      </w:r>
    </w:p>
    <w:p w:rsidR="00927C2B" w:rsidRPr="00EC1898" w:rsidRDefault="00F3394E" w:rsidP="00927C2B">
      <w:pPr>
        <w:pStyle w:val="Default"/>
        <w:numPr>
          <w:ilvl w:val="0"/>
          <w:numId w:val="2"/>
        </w:numPr>
        <w:rPr>
          <w:rFonts w:ascii="Verdana" w:hAnsi="Verdana" w:cs="Verdana"/>
          <w:b/>
          <w:bCs/>
          <w:sz w:val="20"/>
          <w:szCs w:val="20"/>
        </w:rPr>
      </w:pPr>
      <w:r>
        <w:rPr>
          <w:rFonts w:ascii="Verdana" w:hAnsi="Verdana" w:cs="Verdana"/>
          <w:b/>
          <w:bCs/>
          <w:sz w:val="20"/>
          <w:szCs w:val="20"/>
        </w:rPr>
        <w:t>O</w:t>
      </w:r>
      <w:r w:rsidR="00927C2B">
        <w:rPr>
          <w:rFonts w:ascii="Verdana" w:hAnsi="Verdana" w:cs="Verdana"/>
          <w:b/>
          <w:bCs/>
          <w:sz w:val="20"/>
          <w:szCs w:val="20"/>
        </w:rPr>
        <w:t>ther</w:t>
      </w:r>
      <w:r w:rsidR="00DE1935" w:rsidRPr="00045FA4">
        <w:rPr>
          <w:rFonts w:ascii="Verdana" w:hAnsi="Verdana" w:cs="Verdana"/>
          <w:b/>
          <w:bCs/>
          <w:i/>
          <w:sz w:val="20"/>
          <w:szCs w:val="20"/>
          <w:vertAlign w:val="superscript"/>
        </w:rPr>
        <w:t>1</w:t>
      </w:r>
      <w:r>
        <w:rPr>
          <w:rFonts w:ascii="Verdana" w:hAnsi="Verdana" w:cs="Verdana"/>
          <w:b/>
          <w:bCs/>
          <w:sz w:val="20"/>
          <w:szCs w:val="20"/>
        </w:rPr>
        <w:t>:</w:t>
      </w:r>
      <w:r w:rsidR="00927C2B" w:rsidRPr="00EC1898">
        <w:rPr>
          <w:rFonts w:ascii="Verdana" w:hAnsi="Verdana" w:cs="Verdana"/>
          <w:b/>
          <w:bCs/>
          <w:sz w:val="20"/>
          <w:szCs w:val="20"/>
        </w:rPr>
        <w:t xml:space="preserve">  </w:t>
      </w:r>
    </w:p>
    <w:p w:rsidR="00927C2B" w:rsidRDefault="00927C2B" w:rsidP="00927C2B">
      <w:pPr>
        <w:pStyle w:val="Default"/>
        <w:rPr>
          <w:b/>
          <w:bCs/>
          <w:sz w:val="40"/>
          <w:szCs w:val="40"/>
        </w:rPr>
      </w:pPr>
      <w:r>
        <w:rPr>
          <w:b/>
          <w:bCs/>
          <w:sz w:val="40"/>
          <w:szCs w:val="40"/>
        </w:rPr>
        <w:t>PLAGIARISM AND ACADEMIC INTEGRITY</w:t>
      </w:r>
    </w:p>
    <w:p w:rsidR="00927C2B" w:rsidRPr="005B72A7" w:rsidRDefault="002459DB" w:rsidP="00A76D85">
      <w:pPr>
        <w:pStyle w:val="Default"/>
        <w:numPr>
          <w:ilvl w:val="0"/>
          <w:numId w:val="2"/>
        </w:numPr>
        <w:jc w:val="both"/>
        <w:rPr>
          <w:rFonts w:ascii="Arial" w:hAnsi="Arial" w:cs="Arial"/>
          <w:color w:val="333333"/>
          <w:sz w:val="18"/>
          <w:szCs w:val="18"/>
        </w:rPr>
      </w:pPr>
      <w:r w:rsidRPr="003C6E3E">
        <w:rPr>
          <w:rFonts w:ascii="Arial" w:hAnsi="Arial" w:cs="Arial"/>
          <w:color w:val="333333"/>
          <w:sz w:val="18"/>
          <w:szCs w:val="18"/>
        </w:rPr>
        <w:t>Academic Misconduct includes, but is not limited to</w:t>
      </w:r>
      <w:r>
        <w:t xml:space="preserve">, </w:t>
      </w:r>
      <w:r w:rsidRPr="002459DB">
        <w:rPr>
          <w:b/>
          <w:bCs/>
        </w:rPr>
        <w:t>Plagiarism</w:t>
      </w:r>
      <w:r>
        <w:t xml:space="preserve">, </w:t>
      </w:r>
      <w:r w:rsidRPr="002459DB">
        <w:rPr>
          <w:b/>
          <w:bCs/>
        </w:rPr>
        <w:t>Cheating</w:t>
      </w:r>
      <w:r>
        <w:t xml:space="preserve">, </w:t>
      </w:r>
      <w:r w:rsidRPr="002459DB">
        <w:rPr>
          <w:b/>
          <w:bCs/>
        </w:rPr>
        <w:t>Fabrication</w:t>
      </w:r>
      <w:r>
        <w:t xml:space="preserve"> and </w:t>
      </w:r>
      <w:r w:rsidRPr="002459DB">
        <w:rPr>
          <w:b/>
          <w:bCs/>
        </w:rPr>
        <w:t>Facilitation</w:t>
      </w:r>
      <w:r>
        <w:t xml:space="preserve">.   </w:t>
      </w:r>
      <w:r w:rsidRPr="005B72A7">
        <w:rPr>
          <w:rFonts w:ascii="Arial" w:hAnsi="Arial" w:cs="Arial"/>
          <w:color w:val="333333"/>
          <w:sz w:val="18"/>
          <w:szCs w:val="18"/>
        </w:rPr>
        <w:t>Academic misconduct is prohibited.  Upon identification of misconduct, an instructor has the authority to assign an “F” or a zero for the exercise, the examination, or the entire course. Students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rsidR="000D18B2" w:rsidRDefault="000D18B2" w:rsidP="00927C2B">
      <w:pPr>
        <w:pStyle w:val="Default"/>
        <w:rPr>
          <w:b/>
          <w:bCs/>
          <w:sz w:val="40"/>
          <w:szCs w:val="40"/>
        </w:rPr>
      </w:pPr>
    </w:p>
    <w:p w:rsidR="00927C2B" w:rsidRDefault="00927C2B" w:rsidP="00927C2B">
      <w:pPr>
        <w:pStyle w:val="Default"/>
        <w:rPr>
          <w:b/>
          <w:bCs/>
          <w:sz w:val="40"/>
          <w:szCs w:val="40"/>
        </w:rPr>
      </w:pPr>
      <w:r>
        <w:rPr>
          <w:b/>
          <w:bCs/>
          <w:sz w:val="40"/>
          <w:szCs w:val="40"/>
        </w:rPr>
        <w:t xml:space="preserve">STUDENTS WITH DISABILITIES </w:t>
      </w:r>
    </w:p>
    <w:p w:rsidR="00DE21B3" w:rsidRPr="002113ED" w:rsidRDefault="00DE21B3" w:rsidP="002A01D7">
      <w:pPr>
        <w:pStyle w:val="ListParagraph"/>
        <w:numPr>
          <w:ilvl w:val="0"/>
          <w:numId w:val="3"/>
        </w:numPr>
        <w:autoSpaceDE w:val="0"/>
        <w:autoSpaceDN w:val="0"/>
        <w:adjustRightInd w:val="0"/>
        <w:spacing w:after="0" w:line="240" w:lineRule="auto"/>
        <w:jc w:val="both"/>
        <w:rPr>
          <w:rFonts w:ascii="Arial" w:hAnsi="Arial" w:cs="Arial"/>
          <w:color w:val="333333"/>
          <w:sz w:val="18"/>
          <w:szCs w:val="18"/>
        </w:rPr>
      </w:pPr>
      <w:r w:rsidRPr="002113ED">
        <w:rPr>
          <w:rFonts w:ascii="Arial" w:hAnsi="Arial" w:cs="Arial"/>
          <w:color w:val="333333"/>
          <w:sz w:val="18"/>
          <w:szCs w:val="18"/>
        </w:rPr>
        <w:t>Qualified students with disabilities will be provided reasonable and necessary academic accommodations if determined eligible by the appropriate disability services</w:t>
      </w:r>
      <w:r w:rsidR="002A01D7" w:rsidRPr="002113ED">
        <w:rPr>
          <w:rFonts w:ascii="Arial" w:hAnsi="Arial" w:cs="Arial"/>
          <w:color w:val="333333"/>
          <w:sz w:val="18"/>
          <w:szCs w:val="18"/>
        </w:rPr>
        <w:t xml:space="preserve"> </w:t>
      </w:r>
      <w:r w:rsidR="00D519A3" w:rsidRPr="002113ED">
        <w:rPr>
          <w:rFonts w:ascii="Arial" w:hAnsi="Arial" w:cs="Arial"/>
          <w:color w:val="333333"/>
          <w:sz w:val="18"/>
          <w:szCs w:val="18"/>
        </w:rPr>
        <w:t xml:space="preserve">office </w:t>
      </w:r>
      <w:r w:rsidR="002A01D7" w:rsidRPr="002113ED">
        <w:rPr>
          <w:rFonts w:ascii="Arial" w:hAnsi="Arial" w:cs="Arial"/>
          <w:color w:val="333333"/>
          <w:sz w:val="18"/>
          <w:szCs w:val="18"/>
        </w:rPr>
        <w:t>staff</w:t>
      </w:r>
      <w:r w:rsidRPr="002113ED">
        <w:rPr>
          <w:rFonts w:ascii="Arial" w:hAnsi="Arial" w:cs="Arial"/>
          <w:color w:val="333333"/>
          <w:sz w:val="18"/>
          <w:szCs w:val="18"/>
        </w:rPr>
        <w:t>. Prior to granting d</w:t>
      </w:r>
      <w:r w:rsidR="00D519A3" w:rsidRPr="002113ED">
        <w:rPr>
          <w:rFonts w:ascii="Arial" w:hAnsi="Arial" w:cs="Arial"/>
          <w:color w:val="333333"/>
          <w:sz w:val="18"/>
          <w:szCs w:val="18"/>
        </w:rPr>
        <w:t>isability accommodations in the</w:t>
      </w:r>
      <w:r w:rsidRPr="002113ED">
        <w:rPr>
          <w:rFonts w:ascii="Arial" w:hAnsi="Arial" w:cs="Arial"/>
          <w:color w:val="333333"/>
          <w:sz w:val="18"/>
          <w:szCs w:val="18"/>
        </w:rPr>
        <w:t xml:space="preserve"> course, the instructor must receive written verification of a student's eligibility for specific accommodations from the disability services </w:t>
      </w:r>
      <w:r w:rsidR="00D519A3" w:rsidRPr="002113ED">
        <w:rPr>
          <w:rFonts w:ascii="Arial" w:hAnsi="Arial" w:cs="Arial"/>
          <w:color w:val="333333"/>
          <w:sz w:val="18"/>
          <w:szCs w:val="18"/>
        </w:rPr>
        <w:t xml:space="preserve">office </w:t>
      </w:r>
      <w:r w:rsidRPr="002113ED">
        <w:rPr>
          <w:rFonts w:ascii="Arial" w:hAnsi="Arial" w:cs="Arial"/>
          <w:color w:val="333333"/>
          <w:sz w:val="18"/>
          <w:szCs w:val="18"/>
        </w:rPr>
        <w:t>sta</w:t>
      </w:r>
      <w:r w:rsidR="002A01D7" w:rsidRPr="002113ED">
        <w:rPr>
          <w:rFonts w:ascii="Arial" w:hAnsi="Arial" w:cs="Arial"/>
          <w:color w:val="333333"/>
          <w:sz w:val="18"/>
          <w:szCs w:val="18"/>
        </w:rPr>
        <w:t>ff</w:t>
      </w:r>
      <w:r w:rsidRPr="002113ED">
        <w:rPr>
          <w:rFonts w:ascii="Arial" w:hAnsi="Arial" w:cs="Arial"/>
          <w:color w:val="333333"/>
          <w:sz w:val="18"/>
          <w:szCs w:val="18"/>
        </w:rPr>
        <w:t>. It is the student's responsibility to initiate contac</w:t>
      </w:r>
      <w:r w:rsidR="002A01D7" w:rsidRPr="002113ED">
        <w:rPr>
          <w:rFonts w:ascii="Arial" w:hAnsi="Arial" w:cs="Arial"/>
          <w:color w:val="333333"/>
          <w:sz w:val="18"/>
          <w:szCs w:val="18"/>
        </w:rPr>
        <w:t xml:space="preserve">t with the </w:t>
      </w:r>
      <w:r w:rsidRPr="002113ED">
        <w:rPr>
          <w:rFonts w:ascii="Arial" w:hAnsi="Arial" w:cs="Arial"/>
          <w:color w:val="333333"/>
          <w:sz w:val="18"/>
          <w:szCs w:val="18"/>
        </w:rPr>
        <w:t xml:space="preserve">disability services staff and to follow the established procedures for having the accommodation notice sent to the instructor. </w:t>
      </w:r>
    </w:p>
    <w:p w:rsidR="000D18B2" w:rsidRDefault="000D18B2" w:rsidP="00927C2B">
      <w:pPr>
        <w:pStyle w:val="Default"/>
        <w:rPr>
          <w:b/>
          <w:bCs/>
          <w:sz w:val="40"/>
          <w:szCs w:val="40"/>
        </w:rPr>
      </w:pPr>
    </w:p>
    <w:p w:rsidR="00927C2B" w:rsidRDefault="00927C2B" w:rsidP="00927C2B">
      <w:pPr>
        <w:pStyle w:val="Default"/>
        <w:rPr>
          <w:b/>
          <w:bCs/>
          <w:sz w:val="40"/>
          <w:szCs w:val="40"/>
        </w:rPr>
      </w:pPr>
      <w:r>
        <w:rPr>
          <w:b/>
          <w:bCs/>
          <w:sz w:val="40"/>
          <w:szCs w:val="40"/>
        </w:rPr>
        <w:t xml:space="preserve">TECHNICAL </w:t>
      </w:r>
      <w:proofErr w:type="gramStart"/>
      <w:r>
        <w:rPr>
          <w:b/>
          <w:bCs/>
          <w:sz w:val="40"/>
          <w:szCs w:val="40"/>
        </w:rPr>
        <w:t>SUPPORT  AND</w:t>
      </w:r>
      <w:proofErr w:type="gramEnd"/>
      <w:r>
        <w:rPr>
          <w:b/>
          <w:bCs/>
          <w:sz w:val="40"/>
          <w:szCs w:val="40"/>
        </w:rPr>
        <w:t xml:space="preserve"> ADDITIONAL STUDENT RESOURSES</w:t>
      </w:r>
    </w:p>
    <w:p w:rsidR="009D3B6E" w:rsidRDefault="00D46645" w:rsidP="009D3B6E">
      <w:pPr>
        <w:pStyle w:val="Default"/>
        <w:numPr>
          <w:ilvl w:val="0"/>
          <w:numId w:val="2"/>
        </w:numPr>
        <w:rPr>
          <w:rFonts w:ascii="Verdana" w:hAnsi="Verdana" w:cs="Verdana"/>
          <w:b/>
          <w:bCs/>
          <w:sz w:val="20"/>
          <w:szCs w:val="20"/>
        </w:rPr>
      </w:pPr>
      <w:r>
        <w:rPr>
          <w:rFonts w:ascii="Verdana" w:hAnsi="Verdana" w:cs="Verdana"/>
          <w:b/>
          <w:bCs/>
          <w:sz w:val="20"/>
          <w:szCs w:val="20"/>
        </w:rPr>
        <w:t>CTAT/Help Desk:</w:t>
      </w:r>
    </w:p>
    <w:p w:rsidR="000D5006" w:rsidRPr="000D5006" w:rsidRDefault="00F3394E" w:rsidP="000D5006">
      <w:pPr>
        <w:pStyle w:val="Default"/>
        <w:numPr>
          <w:ilvl w:val="0"/>
          <w:numId w:val="2"/>
        </w:numPr>
        <w:rPr>
          <w:rFonts w:ascii="Verdana" w:hAnsi="Verdana" w:cs="Verdana"/>
          <w:b/>
          <w:bCs/>
          <w:sz w:val="20"/>
          <w:szCs w:val="20"/>
        </w:rPr>
      </w:pPr>
      <w:r>
        <w:rPr>
          <w:rFonts w:ascii="Verdana" w:hAnsi="Verdana" w:cs="Verdana"/>
          <w:b/>
          <w:bCs/>
          <w:sz w:val="20"/>
          <w:szCs w:val="20"/>
        </w:rPr>
        <w:t>Other</w:t>
      </w:r>
      <w:r w:rsidR="00860286">
        <w:rPr>
          <w:rStyle w:val="FootnoteReference"/>
          <w:b/>
          <w:bCs/>
          <w:i/>
          <w:iCs/>
          <w:sz w:val="22"/>
          <w:szCs w:val="22"/>
        </w:rPr>
        <w:footnoteReference w:id="2"/>
      </w:r>
      <w:r w:rsidR="000D5006" w:rsidRPr="000D5006">
        <w:rPr>
          <w:rFonts w:ascii="Verdana" w:hAnsi="Verdana" w:cs="Verdana"/>
          <w:b/>
          <w:bCs/>
          <w:i/>
          <w:sz w:val="20"/>
          <w:szCs w:val="20"/>
        </w:rPr>
        <w:t xml:space="preserve">: </w:t>
      </w:r>
    </w:p>
    <w:p w:rsidR="000D18B2" w:rsidRDefault="000D18B2" w:rsidP="002459DB">
      <w:pPr>
        <w:pStyle w:val="Default"/>
        <w:rPr>
          <w:b/>
          <w:bCs/>
          <w:sz w:val="40"/>
          <w:szCs w:val="40"/>
        </w:rPr>
      </w:pPr>
    </w:p>
    <w:p w:rsidR="005520E6" w:rsidRDefault="00927C2B" w:rsidP="002459DB">
      <w:pPr>
        <w:pStyle w:val="Default"/>
        <w:rPr>
          <w:b/>
          <w:bCs/>
          <w:sz w:val="40"/>
          <w:szCs w:val="40"/>
        </w:rPr>
      </w:pPr>
      <w:r>
        <w:rPr>
          <w:b/>
          <w:bCs/>
          <w:sz w:val="40"/>
          <w:szCs w:val="40"/>
        </w:rPr>
        <w:t>SYLLABUS CHANGES</w:t>
      </w:r>
    </w:p>
    <w:p w:rsidR="00A14F52" w:rsidRPr="00286B00" w:rsidRDefault="00A14F52" w:rsidP="00A14F52">
      <w:pPr>
        <w:pStyle w:val="Default"/>
        <w:numPr>
          <w:ilvl w:val="0"/>
          <w:numId w:val="4"/>
        </w:numPr>
        <w:rPr>
          <w:sz w:val="40"/>
          <w:szCs w:val="40"/>
        </w:rPr>
      </w:pPr>
      <w:proofErr w:type="gramStart"/>
      <w:r>
        <w:rPr>
          <w:sz w:val="22"/>
          <w:szCs w:val="22"/>
        </w:rPr>
        <w:t>The  Instructor</w:t>
      </w:r>
      <w:proofErr w:type="gramEnd"/>
      <w:r>
        <w:rPr>
          <w:sz w:val="22"/>
          <w:szCs w:val="22"/>
        </w:rPr>
        <w:t xml:space="preserve"> reserves the right to make changes to the syllabus as long as the s</w:t>
      </w:r>
      <w:r w:rsidR="000538A3">
        <w:rPr>
          <w:sz w:val="22"/>
          <w:szCs w:val="22"/>
        </w:rPr>
        <w:t>tudents are notified</w:t>
      </w:r>
      <w:r>
        <w:rPr>
          <w:sz w:val="22"/>
          <w:szCs w:val="22"/>
        </w:rPr>
        <w:t>.</w:t>
      </w:r>
    </w:p>
    <w:p w:rsidR="00286B00" w:rsidRDefault="00286B00" w:rsidP="00286B00">
      <w:pPr>
        <w:pStyle w:val="Default"/>
        <w:rPr>
          <w:sz w:val="22"/>
          <w:szCs w:val="22"/>
        </w:rPr>
      </w:pPr>
    </w:p>
    <w:p w:rsidR="00286B00" w:rsidRDefault="00286B00" w:rsidP="00286B00">
      <w:pPr>
        <w:pStyle w:val="Default"/>
        <w:rPr>
          <w:b/>
          <w:bCs/>
          <w:sz w:val="40"/>
          <w:szCs w:val="40"/>
        </w:rPr>
      </w:pPr>
    </w:p>
    <w:p w:rsidR="00286B00" w:rsidRPr="002459DB" w:rsidRDefault="00286B00" w:rsidP="00286B00">
      <w:pPr>
        <w:pStyle w:val="Default"/>
        <w:rPr>
          <w:sz w:val="40"/>
          <w:szCs w:val="40"/>
        </w:rPr>
      </w:pPr>
      <w:r>
        <w:rPr>
          <w:b/>
          <w:bCs/>
          <w:sz w:val="40"/>
          <w:szCs w:val="40"/>
        </w:rPr>
        <w:t xml:space="preserve">OPTIONAL </w:t>
      </w:r>
      <w:proofErr w:type="gramStart"/>
      <w:r>
        <w:rPr>
          <w:b/>
          <w:bCs/>
          <w:sz w:val="40"/>
          <w:szCs w:val="40"/>
        </w:rPr>
        <w:t>ITEMS(</w:t>
      </w:r>
      <w:proofErr w:type="gramEnd"/>
      <w:r>
        <w:rPr>
          <w:b/>
          <w:bCs/>
          <w:sz w:val="40"/>
          <w:szCs w:val="40"/>
        </w:rPr>
        <w:t>TO BE ADDED BY INDIVIDUAL FACULTY MEMBERS)</w:t>
      </w:r>
    </w:p>
    <w:p w:rsidR="00A14F52" w:rsidRPr="002459DB" w:rsidRDefault="00A14F52" w:rsidP="002459DB">
      <w:pPr>
        <w:pStyle w:val="Default"/>
        <w:rPr>
          <w:sz w:val="40"/>
          <w:szCs w:val="40"/>
        </w:rPr>
      </w:pPr>
    </w:p>
    <w:sectPr w:rsidR="00A14F52" w:rsidRPr="002459DB" w:rsidSect="00255E07">
      <w:footerReference w:type="default" r:id="rId9"/>
      <w:pgSz w:w="12240" w:h="15840"/>
      <w:pgMar w:top="1440" w:right="288"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F7" w:rsidRDefault="00BF60F7" w:rsidP="00980E66">
      <w:pPr>
        <w:spacing w:after="0" w:line="240" w:lineRule="auto"/>
      </w:pPr>
      <w:r>
        <w:separator/>
      </w:r>
    </w:p>
  </w:endnote>
  <w:endnote w:type="continuationSeparator" w:id="0">
    <w:p w:rsidR="00BF60F7" w:rsidRDefault="00BF60F7" w:rsidP="0098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4913"/>
    </w:tblGrid>
    <w:tr w:rsidR="00A3584E">
      <w:tc>
        <w:tcPr>
          <w:tcW w:w="0" w:type="auto"/>
        </w:tcPr>
        <w:p w:rsidR="00A3584E" w:rsidRDefault="00A3584E">
          <w:pPr>
            <w:pStyle w:val="Footer"/>
          </w:pPr>
          <w:r>
            <w:rPr>
              <w:noProof/>
            </w:rPr>
            <mc:AlternateContent>
              <mc:Choice Requires="wpg">
                <w:drawing>
                  <wp:inline distT="0" distB="0" distL="0" distR="0" wp14:anchorId="38988007" wp14:editId="4D746748">
                    <wp:extent cx="495300" cy="481965"/>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FqAMAAG4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DG&#10;VLuFqAMAAG4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rsidR="00A3584E" w:rsidRDefault="00BF60F7">
          <w:pPr>
            <w:pStyle w:val="Footer"/>
          </w:pPr>
          <w:sdt>
            <w:sdtPr>
              <w:alias w:val="Company"/>
              <w:id w:val="76311665"/>
              <w:placeholder>
                <w:docPart w:val="0C372AE08EBA4B078939799530F31114"/>
              </w:placeholder>
              <w:dataBinding w:prefixMappings="xmlns:ns0='http://schemas.openxmlformats.org/officeDocument/2006/extended-properties'" w:xpath="/ns0:Properties[1]/ns0:Company[1]" w:storeItemID="{6668398D-A668-4E3E-A5EB-62B293D839F1}"/>
              <w:text/>
            </w:sdtPr>
            <w:sdtEndPr/>
            <w:sdtContent>
              <w:r w:rsidR="00A3584E">
                <w:t>Roane State Community College</w:t>
              </w:r>
            </w:sdtContent>
          </w:sdt>
          <w:r w:rsidR="00A3584E">
            <w:t xml:space="preserve"> | Syllabus Template</w:t>
          </w:r>
        </w:p>
      </w:tc>
    </w:tr>
  </w:tbl>
  <w:p w:rsidR="00A3584E" w:rsidRDefault="00A3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F7" w:rsidRDefault="00BF60F7" w:rsidP="00980E66">
      <w:pPr>
        <w:spacing w:after="0" w:line="240" w:lineRule="auto"/>
      </w:pPr>
      <w:r>
        <w:separator/>
      </w:r>
    </w:p>
  </w:footnote>
  <w:footnote w:type="continuationSeparator" w:id="0">
    <w:p w:rsidR="00BF60F7" w:rsidRDefault="00BF60F7" w:rsidP="00980E66">
      <w:pPr>
        <w:spacing w:after="0" w:line="240" w:lineRule="auto"/>
      </w:pPr>
      <w:r>
        <w:continuationSeparator/>
      </w:r>
    </w:p>
  </w:footnote>
  <w:footnote w:id="1">
    <w:p w:rsidR="00980E66" w:rsidRDefault="00980E66">
      <w:pPr>
        <w:pStyle w:val="FootnoteText"/>
      </w:pPr>
      <w:r>
        <w:rPr>
          <w:rStyle w:val="FootnoteReference"/>
        </w:rPr>
        <w:footnoteRef/>
      </w:r>
      <w:r>
        <w:t xml:space="preserve"> </w:t>
      </w:r>
      <w:r w:rsidRPr="00E23114">
        <w:rPr>
          <w:b/>
          <w:sz w:val="24"/>
          <w:szCs w:val="24"/>
        </w:rPr>
        <w:t>Other is optional</w:t>
      </w:r>
    </w:p>
  </w:footnote>
  <w:footnote w:id="2">
    <w:p w:rsidR="00860286" w:rsidRDefault="00860286" w:rsidP="00860286">
      <w:pPr>
        <w:pStyle w:val="FootnoteText"/>
      </w:pPr>
      <w:r>
        <w:rPr>
          <w:rStyle w:val="FootnoteReference"/>
        </w:rPr>
        <w:footnoteRef/>
      </w:r>
      <w:r>
        <w:t xml:space="preserve"> </w:t>
      </w:r>
      <w:proofErr w:type="gramStart"/>
      <w:r w:rsidRPr="00300364">
        <w:rPr>
          <w:b/>
          <w:sz w:val="22"/>
          <w:szCs w:val="22"/>
        </w:rPr>
        <w:t>Includes Library, Counseling, and Learning Center</w:t>
      </w:r>
      <w:r w:rsidR="00824CA3" w:rsidRPr="00300364">
        <w:rPr>
          <w:b/>
          <w:sz w:val="22"/>
          <w:szCs w:val="2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808"/>
    <w:multiLevelType w:val="hybridMultilevel"/>
    <w:tmpl w:val="C1F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A6169"/>
    <w:multiLevelType w:val="hybridMultilevel"/>
    <w:tmpl w:val="B05642B8"/>
    <w:lvl w:ilvl="0" w:tplc="E97CEF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26CE1"/>
    <w:multiLevelType w:val="hybridMultilevel"/>
    <w:tmpl w:val="4030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D02C5"/>
    <w:multiLevelType w:val="hybridMultilevel"/>
    <w:tmpl w:val="FE6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B"/>
    <w:rsid w:val="0001684A"/>
    <w:rsid w:val="00045FA4"/>
    <w:rsid w:val="000538A3"/>
    <w:rsid w:val="000D18B2"/>
    <w:rsid w:val="000D5006"/>
    <w:rsid w:val="00112F8D"/>
    <w:rsid w:val="001729C2"/>
    <w:rsid w:val="001750DD"/>
    <w:rsid w:val="001F2396"/>
    <w:rsid w:val="002036D6"/>
    <w:rsid w:val="002113ED"/>
    <w:rsid w:val="002459DB"/>
    <w:rsid w:val="00255E07"/>
    <w:rsid w:val="0027372D"/>
    <w:rsid w:val="00286B00"/>
    <w:rsid w:val="002A01D7"/>
    <w:rsid w:val="002B4C14"/>
    <w:rsid w:val="002D3A05"/>
    <w:rsid w:val="002F4119"/>
    <w:rsid w:val="00300364"/>
    <w:rsid w:val="003431E9"/>
    <w:rsid w:val="003943ED"/>
    <w:rsid w:val="003B675D"/>
    <w:rsid w:val="003C6E3E"/>
    <w:rsid w:val="003E7279"/>
    <w:rsid w:val="004207BC"/>
    <w:rsid w:val="004443D7"/>
    <w:rsid w:val="00512D0E"/>
    <w:rsid w:val="00551B21"/>
    <w:rsid w:val="0057094A"/>
    <w:rsid w:val="00575563"/>
    <w:rsid w:val="00593291"/>
    <w:rsid w:val="005971EC"/>
    <w:rsid w:val="005B72A7"/>
    <w:rsid w:val="005D6970"/>
    <w:rsid w:val="005E4ED1"/>
    <w:rsid w:val="00600D99"/>
    <w:rsid w:val="00687F88"/>
    <w:rsid w:val="006E6418"/>
    <w:rsid w:val="00767534"/>
    <w:rsid w:val="007A6711"/>
    <w:rsid w:val="007C6DAE"/>
    <w:rsid w:val="00805B80"/>
    <w:rsid w:val="00824CA3"/>
    <w:rsid w:val="00842FEC"/>
    <w:rsid w:val="00851E73"/>
    <w:rsid w:val="00860286"/>
    <w:rsid w:val="00872FB0"/>
    <w:rsid w:val="008C4EA3"/>
    <w:rsid w:val="00927C2B"/>
    <w:rsid w:val="00980E66"/>
    <w:rsid w:val="009D3B6E"/>
    <w:rsid w:val="00A14F52"/>
    <w:rsid w:val="00A3584E"/>
    <w:rsid w:val="00A76D85"/>
    <w:rsid w:val="00AB2364"/>
    <w:rsid w:val="00AB5CDA"/>
    <w:rsid w:val="00AC52E9"/>
    <w:rsid w:val="00AC7580"/>
    <w:rsid w:val="00B073A2"/>
    <w:rsid w:val="00B641EA"/>
    <w:rsid w:val="00B70063"/>
    <w:rsid w:val="00B9205E"/>
    <w:rsid w:val="00BA5360"/>
    <w:rsid w:val="00BD46CF"/>
    <w:rsid w:val="00BE27FC"/>
    <w:rsid w:val="00BF1E09"/>
    <w:rsid w:val="00BF3CAC"/>
    <w:rsid w:val="00BF60F7"/>
    <w:rsid w:val="00C0199F"/>
    <w:rsid w:val="00C3121A"/>
    <w:rsid w:val="00C44948"/>
    <w:rsid w:val="00CD28EA"/>
    <w:rsid w:val="00D46645"/>
    <w:rsid w:val="00D519A3"/>
    <w:rsid w:val="00D7173D"/>
    <w:rsid w:val="00D94D2C"/>
    <w:rsid w:val="00DE1935"/>
    <w:rsid w:val="00DE1C6F"/>
    <w:rsid w:val="00DE21B3"/>
    <w:rsid w:val="00E04DAA"/>
    <w:rsid w:val="00E22A47"/>
    <w:rsid w:val="00E23114"/>
    <w:rsid w:val="00E44906"/>
    <w:rsid w:val="00E811ED"/>
    <w:rsid w:val="00E9285E"/>
    <w:rsid w:val="00EF6A96"/>
    <w:rsid w:val="00F02535"/>
    <w:rsid w:val="00F1695A"/>
    <w:rsid w:val="00F3394E"/>
    <w:rsid w:val="00F651BD"/>
    <w:rsid w:val="00F92822"/>
    <w:rsid w:val="00F9608E"/>
    <w:rsid w:val="00FA2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C2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459D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459D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8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66"/>
    <w:rPr>
      <w:sz w:val="20"/>
      <w:szCs w:val="20"/>
    </w:rPr>
  </w:style>
  <w:style w:type="character" w:styleId="FootnoteReference">
    <w:name w:val="footnote reference"/>
    <w:basedOn w:val="DefaultParagraphFont"/>
    <w:uiPriority w:val="99"/>
    <w:semiHidden/>
    <w:unhideWhenUsed/>
    <w:rsid w:val="00980E66"/>
    <w:rPr>
      <w:vertAlign w:val="superscript"/>
    </w:rPr>
  </w:style>
  <w:style w:type="paragraph" w:styleId="Footer">
    <w:name w:val="footer"/>
    <w:basedOn w:val="Normal"/>
    <w:link w:val="FooterChar"/>
    <w:uiPriority w:val="99"/>
    <w:unhideWhenUsed/>
    <w:rsid w:val="00A35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4E"/>
  </w:style>
  <w:style w:type="paragraph" w:styleId="BalloonText">
    <w:name w:val="Balloon Text"/>
    <w:basedOn w:val="Normal"/>
    <w:link w:val="BalloonTextChar"/>
    <w:uiPriority w:val="99"/>
    <w:semiHidden/>
    <w:unhideWhenUsed/>
    <w:rsid w:val="00A3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4E"/>
    <w:rPr>
      <w:rFonts w:ascii="Tahoma" w:hAnsi="Tahoma" w:cs="Tahoma"/>
      <w:sz w:val="16"/>
      <w:szCs w:val="16"/>
    </w:rPr>
  </w:style>
  <w:style w:type="paragraph" w:styleId="ListParagraph">
    <w:name w:val="List Paragraph"/>
    <w:basedOn w:val="Normal"/>
    <w:uiPriority w:val="34"/>
    <w:qFormat/>
    <w:rsid w:val="00DE2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C2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459D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459D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8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66"/>
    <w:rPr>
      <w:sz w:val="20"/>
      <w:szCs w:val="20"/>
    </w:rPr>
  </w:style>
  <w:style w:type="character" w:styleId="FootnoteReference">
    <w:name w:val="footnote reference"/>
    <w:basedOn w:val="DefaultParagraphFont"/>
    <w:uiPriority w:val="99"/>
    <w:semiHidden/>
    <w:unhideWhenUsed/>
    <w:rsid w:val="00980E66"/>
    <w:rPr>
      <w:vertAlign w:val="superscript"/>
    </w:rPr>
  </w:style>
  <w:style w:type="paragraph" w:styleId="Footer">
    <w:name w:val="footer"/>
    <w:basedOn w:val="Normal"/>
    <w:link w:val="FooterChar"/>
    <w:uiPriority w:val="99"/>
    <w:unhideWhenUsed/>
    <w:rsid w:val="00A35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4E"/>
  </w:style>
  <w:style w:type="paragraph" w:styleId="BalloonText">
    <w:name w:val="Balloon Text"/>
    <w:basedOn w:val="Normal"/>
    <w:link w:val="BalloonTextChar"/>
    <w:uiPriority w:val="99"/>
    <w:semiHidden/>
    <w:unhideWhenUsed/>
    <w:rsid w:val="00A3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4E"/>
    <w:rPr>
      <w:rFonts w:ascii="Tahoma" w:hAnsi="Tahoma" w:cs="Tahoma"/>
      <w:sz w:val="16"/>
      <w:szCs w:val="16"/>
    </w:rPr>
  </w:style>
  <w:style w:type="paragraph" w:styleId="ListParagraph">
    <w:name w:val="List Paragraph"/>
    <w:basedOn w:val="Normal"/>
    <w:uiPriority w:val="34"/>
    <w:qFormat/>
    <w:rsid w:val="00DE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372AE08EBA4B078939799530F31114"/>
        <w:category>
          <w:name w:val="General"/>
          <w:gallery w:val="placeholder"/>
        </w:category>
        <w:types>
          <w:type w:val="bbPlcHdr"/>
        </w:types>
        <w:behaviors>
          <w:behavior w:val="content"/>
        </w:behaviors>
        <w:guid w:val="{361EEB73-3FB3-4290-B48C-2EF56E0514BF}"/>
      </w:docPartPr>
      <w:docPartBody>
        <w:p w:rsidR="008433CA" w:rsidRDefault="0037241C" w:rsidP="0037241C">
          <w:pPr>
            <w:pStyle w:val="0C372AE08EBA4B078939799530F3111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1C"/>
    <w:rsid w:val="0037241C"/>
    <w:rsid w:val="003D64A4"/>
    <w:rsid w:val="003E7428"/>
    <w:rsid w:val="008433CA"/>
    <w:rsid w:val="008538E0"/>
    <w:rsid w:val="009F60A9"/>
    <w:rsid w:val="00A94517"/>
    <w:rsid w:val="00C87137"/>
    <w:rsid w:val="00E94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72AE08EBA4B078939799530F31114">
    <w:name w:val="0C372AE08EBA4B078939799530F31114"/>
    <w:rsid w:val="003724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72AE08EBA4B078939799530F31114">
    <w:name w:val="0C372AE08EBA4B078939799530F31114"/>
    <w:rsid w:val="00372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8EBB-6309-4CF2-82A2-F3A98E3D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Syllabus Template to be filled</dc:subject>
  <dc:creator>George Meghabghab</dc:creator>
  <cp:keywords>course information</cp:keywords>
  <cp:lastModifiedBy>George Meghabghab</cp:lastModifiedBy>
  <cp:revision>4</cp:revision>
  <cp:lastPrinted>2012-02-13T16:32:00Z</cp:lastPrinted>
  <dcterms:created xsi:type="dcterms:W3CDTF">2012-04-03T23:23:00Z</dcterms:created>
  <dcterms:modified xsi:type="dcterms:W3CDTF">2012-04-03T23:26:00Z</dcterms:modified>
</cp:coreProperties>
</file>