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DF1CA" w14:textId="719C37F9" w:rsidR="00F103E6" w:rsidRDefault="00D92091" w:rsidP="00D92091">
      <w:pPr>
        <w:pStyle w:val="Title"/>
        <w:jc w:val="center"/>
      </w:pPr>
      <w:r w:rsidRPr="00D92091">
        <w:t>College of Business:  Accounting, B.S.B.A</w:t>
      </w:r>
    </w:p>
    <w:p w14:paraId="79C11236" w14:textId="77777777" w:rsidR="00D92091" w:rsidRDefault="00D92091" w:rsidP="00D92091">
      <w:pPr>
        <w:pStyle w:val="Subtitle"/>
        <w:jc w:val="center"/>
        <w:sectPr w:rsidR="00D92091" w:rsidSect="00E607A7">
          <w:pgSz w:w="12240" w:h="15840"/>
          <w:pgMar w:top="1152" w:right="1440" w:bottom="1152" w:left="1440" w:header="720" w:footer="720" w:gutter="0"/>
          <w:cols w:space="720"/>
          <w:docGrid w:linePitch="360"/>
        </w:sectPr>
      </w:pPr>
      <w:r w:rsidRPr="00D92091">
        <w:t>(Leading to the Bachelor of Science in Business Administration Degree)</w:t>
      </w:r>
    </w:p>
    <w:p w14:paraId="22405993" w14:textId="65E6BCC3" w:rsidR="00CF396B" w:rsidRPr="001F5750" w:rsidRDefault="00C337E6" w:rsidP="00CF396B">
      <w:pPr>
        <w:pStyle w:val="NoSpacing"/>
        <w:rPr>
          <w:b/>
          <w:bCs/>
        </w:rPr>
      </w:pPr>
      <w:r w:rsidRPr="001F5750">
        <w:rPr>
          <w:b/>
          <w:bCs/>
        </w:rPr>
        <w:t>Freshman Year</w:t>
      </w:r>
    </w:p>
    <w:tbl>
      <w:tblPr>
        <w:tblStyle w:val="TableGrid"/>
        <w:tblW w:w="0" w:type="auto"/>
        <w:tblLook w:val="04A0" w:firstRow="1" w:lastRow="0" w:firstColumn="1" w:lastColumn="0" w:noHBand="0" w:noVBand="1"/>
        <w:tblDescription w:val="Freshman Year courses"/>
      </w:tblPr>
      <w:tblGrid>
        <w:gridCol w:w="3489"/>
        <w:gridCol w:w="440"/>
        <w:gridCol w:w="381"/>
      </w:tblGrid>
      <w:tr w:rsidR="00C337E6" w14:paraId="3E6D5912" w14:textId="77777777" w:rsidTr="001F5750">
        <w:tc>
          <w:tcPr>
            <w:tcW w:w="3489" w:type="dxa"/>
          </w:tcPr>
          <w:p w14:paraId="030394A1" w14:textId="0E023FF6" w:rsidR="00C337E6" w:rsidRDefault="00EA6DEC" w:rsidP="00CF396B">
            <w:pPr>
              <w:pStyle w:val="NoSpacing"/>
            </w:pPr>
            <w:r>
              <w:t>Course Title</w:t>
            </w:r>
          </w:p>
        </w:tc>
        <w:tc>
          <w:tcPr>
            <w:tcW w:w="440" w:type="dxa"/>
          </w:tcPr>
          <w:p w14:paraId="3B69A78D" w14:textId="46B9CD07" w:rsidR="00C337E6" w:rsidRDefault="004802A3" w:rsidP="00CF396B">
            <w:pPr>
              <w:pStyle w:val="NoSpacing"/>
            </w:pPr>
            <w:r>
              <w:t>Cr</w:t>
            </w:r>
          </w:p>
        </w:tc>
        <w:tc>
          <w:tcPr>
            <w:tcW w:w="381" w:type="dxa"/>
          </w:tcPr>
          <w:p w14:paraId="5F4D9581" w14:textId="534023C3" w:rsidR="00C337E6" w:rsidRPr="00E6139E" w:rsidRDefault="00E6139E" w:rsidP="00CF396B">
            <w:pPr>
              <w:pStyle w:val="NoSpacing"/>
              <w:rPr>
                <w:rFonts w:ascii="Segoe UI Symbol" w:hAnsi="Segoe UI Symbol"/>
              </w:rPr>
            </w:pPr>
            <w:r>
              <w:rPr>
                <w:rFonts w:ascii="Segoe UI Symbol" w:hAnsi="Segoe UI Symbol"/>
              </w:rPr>
              <w:t>✓</w:t>
            </w:r>
          </w:p>
        </w:tc>
      </w:tr>
      <w:tr w:rsidR="00C337E6" w14:paraId="7FACF5C6" w14:textId="77777777" w:rsidTr="001F5750">
        <w:tc>
          <w:tcPr>
            <w:tcW w:w="3489" w:type="dxa"/>
          </w:tcPr>
          <w:p w14:paraId="03FECDE7" w14:textId="4BCD1018" w:rsidR="00C337E6" w:rsidRDefault="00947BB9" w:rsidP="00CF396B">
            <w:pPr>
              <w:pStyle w:val="NoSpacing"/>
            </w:pPr>
            <w:r w:rsidRPr="00587EB8">
              <w:t xml:space="preserve">COLS </w:t>
            </w:r>
            <w:hyperlink r:id="rId5" w:history="1">
              <w:r w:rsidRPr="00587EB8">
                <w:t>1010</w:t>
              </w:r>
            </w:hyperlink>
            <w:r w:rsidRPr="00587EB8">
              <w:t xml:space="preserve"> Study, Organize, Succeed</w:t>
            </w:r>
          </w:p>
        </w:tc>
        <w:tc>
          <w:tcPr>
            <w:tcW w:w="440" w:type="dxa"/>
          </w:tcPr>
          <w:p w14:paraId="612DB988" w14:textId="2F8334CE" w:rsidR="00C337E6" w:rsidRDefault="00165AB2" w:rsidP="00CF396B">
            <w:pPr>
              <w:pStyle w:val="NoSpacing"/>
            </w:pPr>
            <w:r>
              <w:t>3</w:t>
            </w:r>
          </w:p>
        </w:tc>
        <w:tc>
          <w:tcPr>
            <w:tcW w:w="381" w:type="dxa"/>
          </w:tcPr>
          <w:p w14:paraId="32339376" w14:textId="0E313104" w:rsidR="00C337E6" w:rsidRPr="001F5750" w:rsidRDefault="001F5750" w:rsidP="00CF396B">
            <w:pPr>
              <w:pStyle w:val="NoSpacing"/>
              <w:rPr>
                <w:color w:val="FFFFFF" w:themeColor="background1"/>
                <w:sz w:val="6"/>
                <w:szCs w:val="6"/>
              </w:rPr>
            </w:pPr>
            <w:r w:rsidRPr="001F5750">
              <w:rPr>
                <w:color w:val="FFFFFF" w:themeColor="background1"/>
                <w:sz w:val="6"/>
                <w:szCs w:val="6"/>
              </w:rPr>
              <w:t>Blank</w:t>
            </w:r>
          </w:p>
        </w:tc>
      </w:tr>
      <w:tr w:rsidR="00C337E6" w14:paraId="4140633F" w14:textId="77777777" w:rsidTr="001F5750">
        <w:tc>
          <w:tcPr>
            <w:tcW w:w="3489" w:type="dxa"/>
          </w:tcPr>
          <w:p w14:paraId="295D99F4" w14:textId="34822CF8" w:rsidR="00C337E6" w:rsidRDefault="00947BB9" w:rsidP="00CF396B">
            <w:pPr>
              <w:pStyle w:val="NoSpacing"/>
            </w:pPr>
            <w:r w:rsidRPr="00587EB8">
              <w:t xml:space="preserve">ENGL </w:t>
            </w:r>
            <w:hyperlink r:id="rId6" w:history="1">
              <w:r w:rsidRPr="00587EB8">
                <w:t>1010</w:t>
              </w:r>
            </w:hyperlink>
            <w:r w:rsidRPr="00587EB8">
              <w:t xml:space="preserve"> Composition I</w:t>
            </w:r>
            <w:r w:rsidRPr="00587EB8">
              <w:rPr>
                <w:vertAlign w:val="superscript"/>
              </w:rPr>
              <w:t>1</w:t>
            </w:r>
          </w:p>
        </w:tc>
        <w:tc>
          <w:tcPr>
            <w:tcW w:w="440" w:type="dxa"/>
          </w:tcPr>
          <w:p w14:paraId="06E7E436" w14:textId="578D9974" w:rsidR="00C337E6" w:rsidRDefault="00165AB2" w:rsidP="00CF396B">
            <w:pPr>
              <w:pStyle w:val="NoSpacing"/>
            </w:pPr>
            <w:r>
              <w:t>3</w:t>
            </w:r>
          </w:p>
        </w:tc>
        <w:tc>
          <w:tcPr>
            <w:tcW w:w="381" w:type="dxa"/>
          </w:tcPr>
          <w:p w14:paraId="092A926F" w14:textId="277307DD" w:rsidR="00C337E6" w:rsidRPr="001F5750" w:rsidRDefault="001F5750" w:rsidP="00CF396B">
            <w:pPr>
              <w:pStyle w:val="NoSpacing"/>
              <w:rPr>
                <w:color w:val="FFFFFF" w:themeColor="background1"/>
              </w:rPr>
            </w:pPr>
            <w:r w:rsidRPr="001F5750">
              <w:rPr>
                <w:color w:val="FFFFFF" w:themeColor="background1"/>
                <w:sz w:val="6"/>
                <w:szCs w:val="6"/>
              </w:rPr>
              <w:t>Blank</w:t>
            </w:r>
          </w:p>
        </w:tc>
      </w:tr>
      <w:tr w:rsidR="00C337E6" w14:paraId="1574B30A" w14:textId="77777777" w:rsidTr="001F5750">
        <w:tc>
          <w:tcPr>
            <w:tcW w:w="3489" w:type="dxa"/>
          </w:tcPr>
          <w:p w14:paraId="5E2C4732" w14:textId="067EC6D5" w:rsidR="00C337E6" w:rsidRDefault="00947BB9" w:rsidP="00CF396B">
            <w:pPr>
              <w:pStyle w:val="NoSpacing"/>
            </w:pPr>
            <w:r w:rsidRPr="00587EB8">
              <w:t xml:space="preserve">ACCT </w:t>
            </w:r>
            <w:hyperlink r:id="rId7" w:history="1">
              <w:r w:rsidRPr="00587EB8">
                <w:t>1010</w:t>
              </w:r>
            </w:hyperlink>
            <w:r w:rsidRPr="00587EB8">
              <w:t xml:space="preserve"> Accounting I</w:t>
            </w:r>
          </w:p>
        </w:tc>
        <w:tc>
          <w:tcPr>
            <w:tcW w:w="440" w:type="dxa"/>
          </w:tcPr>
          <w:p w14:paraId="63B424CD" w14:textId="6E44D014" w:rsidR="00C337E6" w:rsidRDefault="00165AB2" w:rsidP="00CF396B">
            <w:pPr>
              <w:pStyle w:val="NoSpacing"/>
            </w:pPr>
            <w:r>
              <w:t>3</w:t>
            </w:r>
          </w:p>
        </w:tc>
        <w:tc>
          <w:tcPr>
            <w:tcW w:w="381" w:type="dxa"/>
          </w:tcPr>
          <w:p w14:paraId="10F4ABEF" w14:textId="03016DA0" w:rsidR="00C337E6" w:rsidRPr="001F5750" w:rsidRDefault="001F5750" w:rsidP="00CF396B">
            <w:pPr>
              <w:pStyle w:val="NoSpacing"/>
              <w:rPr>
                <w:color w:val="FFFFFF" w:themeColor="background1"/>
              </w:rPr>
            </w:pPr>
            <w:r w:rsidRPr="001F5750">
              <w:rPr>
                <w:color w:val="FFFFFF" w:themeColor="background1"/>
                <w:sz w:val="6"/>
                <w:szCs w:val="6"/>
              </w:rPr>
              <w:t>Blank</w:t>
            </w:r>
          </w:p>
        </w:tc>
      </w:tr>
      <w:tr w:rsidR="00C337E6" w14:paraId="4A52470D" w14:textId="77777777" w:rsidTr="001F5750">
        <w:tc>
          <w:tcPr>
            <w:tcW w:w="3489" w:type="dxa"/>
          </w:tcPr>
          <w:p w14:paraId="3905377D" w14:textId="3CD303E4" w:rsidR="00C337E6" w:rsidRDefault="00674755" w:rsidP="00CF396B">
            <w:pPr>
              <w:pStyle w:val="NoSpacing"/>
            </w:pPr>
            <w:r w:rsidRPr="00674755">
              <w:t>INFS 1010 Computer Applications</w:t>
            </w:r>
          </w:p>
        </w:tc>
        <w:tc>
          <w:tcPr>
            <w:tcW w:w="440" w:type="dxa"/>
          </w:tcPr>
          <w:p w14:paraId="182E7A5F" w14:textId="60EF8068" w:rsidR="00C337E6" w:rsidRDefault="00165AB2" w:rsidP="00CF396B">
            <w:pPr>
              <w:pStyle w:val="NoSpacing"/>
            </w:pPr>
            <w:r>
              <w:t>3</w:t>
            </w:r>
          </w:p>
        </w:tc>
        <w:tc>
          <w:tcPr>
            <w:tcW w:w="381" w:type="dxa"/>
          </w:tcPr>
          <w:p w14:paraId="4A195EAF" w14:textId="68D73969" w:rsidR="00C337E6" w:rsidRPr="001F5750" w:rsidRDefault="001F5750" w:rsidP="00CF396B">
            <w:pPr>
              <w:pStyle w:val="NoSpacing"/>
              <w:rPr>
                <w:color w:val="FFFFFF" w:themeColor="background1"/>
              </w:rPr>
            </w:pPr>
            <w:r w:rsidRPr="001F5750">
              <w:rPr>
                <w:color w:val="FFFFFF" w:themeColor="background1"/>
                <w:sz w:val="6"/>
                <w:szCs w:val="6"/>
              </w:rPr>
              <w:t>Blank</w:t>
            </w:r>
          </w:p>
        </w:tc>
      </w:tr>
      <w:tr w:rsidR="00C337E6" w14:paraId="6B27F164" w14:textId="77777777" w:rsidTr="001F5750">
        <w:tc>
          <w:tcPr>
            <w:tcW w:w="3489" w:type="dxa"/>
          </w:tcPr>
          <w:p w14:paraId="517C91A4" w14:textId="4A80B8F3" w:rsidR="00C337E6" w:rsidRDefault="00674755" w:rsidP="00CF396B">
            <w:pPr>
              <w:pStyle w:val="NoSpacing"/>
            </w:pPr>
            <w:r w:rsidRPr="00674755">
              <w:t>MATH 1130 College Algebra</w:t>
            </w:r>
            <w:r w:rsidRPr="00674755">
              <w:rPr>
                <w:vertAlign w:val="superscript"/>
              </w:rPr>
              <w:t>1</w:t>
            </w:r>
          </w:p>
        </w:tc>
        <w:tc>
          <w:tcPr>
            <w:tcW w:w="440" w:type="dxa"/>
          </w:tcPr>
          <w:p w14:paraId="32EC2B34" w14:textId="5F1DFA69" w:rsidR="00C337E6" w:rsidRDefault="00165AB2" w:rsidP="00CF396B">
            <w:pPr>
              <w:pStyle w:val="NoSpacing"/>
            </w:pPr>
            <w:r>
              <w:t>3</w:t>
            </w:r>
          </w:p>
        </w:tc>
        <w:tc>
          <w:tcPr>
            <w:tcW w:w="381" w:type="dxa"/>
          </w:tcPr>
          <w:p w14:paraId="29422F93" w14:textId="23C26A62" w:rsidR="00C337E6" w:rsidRPr="001F5750" w:rsidRDefault="001F5750" w:rsidP="00CF396B">
            <w:pPr>
              <w:pStyle w:val="NoSpacing"/>
              <w:rPr>
                <w:color w:val="FFFFFF" w:themeColor="background1"/>
              </w:rPr>
            </w:pPr>
            <w:r w:rsidRPr="001F5750">
              <w:rPr>
                <w:color w:val="FFFFFF" w:themeColor="background1"/>
                <w:sz w:val="6"/>
                <w:szCs w:val="6"/>
              </w:rPr>
              <w:t>Blank</w:t>
            </w:r>
          </w:p>
        </w:tc>
      </w:tr>
      <w:tr w:rsidR="00C337E6" w14:paraId="2A1A8F2A" w14:textId="77777777" w:rsidTr="001F5750">
        <w:tc>
          <w:tcPr>
            <w:tcW w:w="3489" w:type="dxa"/>
          </w:tcPr>
          <w:p w14:paraId="7664851B" w14:textId="1ACF501D" w:rsidR="00C337E6" w:rsidRDefault="00674755" w:rsidP="00CF396B">
            <w:pPr>
              <w:pStyle w:val="NoSpacing"/>
            </w:pPr>
            <w:r w:rsidRPr="00674755">
              <w:t>ENGL 1020 Composition II</w:t>
            </w:r>
            <w:r w:rsidRPr="00674755">
              <w:rPr>
                <w:vertAlign w:val="superscript"/>
              </w:rPr>
              <w:t>1</w:t>
            </w:r>
          </w:p>
        </w:tc>
        <w:tc>
          <w:tcPr>
            <w:tcW w:w="440" w:type="dxa"/>
          </w:tcPr>
          <w:p w14:paraId="09535FB6" w14:textId="1C1C65D0" w:rsidR="00C337E6" w:rsidRDefault="00165AB2" w:rsidP="00CF396B">
            <w:pPr>
              <w:pStyle w:val="NoSpacing"/>
            </w:pPr>
            <w:r>
              <w:t>3</w:t>
            </w:r>
          </w:p>
        </w:tc>
        <w:tc>
          <w:tcPr>
            <w:tcW w:w="381" w:type="dxa"/>
          </w:tcPr>
          <w:p w14:paraId="5E8B892E" w14:textId="7477F808" w:rsidR="00C337E6" w:rsidRPr="001F5750" w:rsidRDefault="001F5750" w:rsidP="00CF396B">
            <w:pPr>
              <w:pStyle w:val="NoSpacing"/>
              <w:rPr>
                <w:color w:val="FFFFFF" w:themeColor="background1"/>
              </w:rPr>
            </w:pPr>
            <w:r w:rsidRPr="001F5750">
              <w:rPr>
                <w:color w:val="FFFFFF" w:themeColor="background1"/>
                <w:sz w:val="6"/>
                <w:szCs w:val="6"/>
              </w:rPr>
              <w:t>Blank</w:t>
            </w:r>
          </w:p>
        </w:tc>
      </w:tr>
      <w:tr w:rsidR="00C337E6" w14:paraId="1E69D602" w14:textId="77777777" w:rsidTr="001F5750">
        <w:tc>
          <w:tcPr>
            <w:tcW w:w="3489" w:type="dxa"/>
          </w:tcPr>
          <w:p w14:paraId="57F315D9" w14:textId="1DB81DCB" w:rsidR="00C337E6" w:rsidRDefault="00674755" w:rsidP="00CF396B">
            <w:pPr>
              <w:pStyle w:val="NoSpacing"/>
            </w:pPr>
            <w:r w:rsidRPr="00674755">
              <w:t>ACCT 1020 Accounting II</w:t>
            </w:r>
          </w:p>
        </w:tc>
        <w:tc>
          <w:tcPr>
            <w:tcW w:w="440" w:type="dxa"/>
          </w:tcPr>
          <w:p w14:paraId="239A0CA3" w14:textId="087AA3F9" w:rsidR="00C337E6" w:rsidRDefault="00165AB2" w:rsidP="00CF396B">
            <w:pPr>
              <w:pStyle w:val="NoSpacing"/>
            </w:pPr>
            <w:r>
              <w:t>3</w:t>
            </w:r>
          </w:p>
        </w:tc>
        <w:tc>
          <w:tcPr>
            <w:tcW w:w="381" w:type="dxa"/>
          </w:tcPr>
          <w:p w14:paraId="67E384C8" w14:textId="39734138" w:rsidR="00C337E6" w:rsidRPr="001F5750" w:rsidRDefault="001F5750" w:rsidP="00CF396B">
            <w:pPr>
              <w:pStyle w:val="NoSpacing"/>
              <w:rPr>
                <w:color w:val="FFFFFF" w:themeColor="background1"/>
              </w:rPr>
            </w:pPr>
            <w:r w:rsidRPr="001F5750">
              <w:rPr>
                <w:color w:val="FFFFFF" w:themeColor="background1"/>
                <w:sz w:val="6"/>
                <w:szCs w:val="6"/>
              </w:rPr>
              <w:t>Blank</w:t>
            </w:r>
          </w:p>
        </w:tc>
      </w:tr>
      <w:tr w:rsidR="00C337E6" w14:paraId="56FA9AC3" w14:textId="77777777" w:rsidTr="001F5750">
        <w:tc>
          <w:tcPr>
            <w:tcW w:w="3489" w:type="dxa"/>
          </w:tcPr>
          <w:p w14:paraId="5D43CD09" w14:textId="1AD4EAFD" w:rsidR="00C337E6" w:rsidRDefault="00674755" w:rsidP="00CF396B">
            <w:pPr>
              <w:pStyle w:val="NoSpacing"/>
            </w:pPr>
            <w:r w:rsidRPr="00674755">
              <w:t>MATH 1530 Introductory Statistics</w:t>
            </w:r>
          </w:p>
        </w:tc>
        <w:tc>
          <w:tcPr>
            <w:tcW w:w="440" w:type="dxa"/>
          </w:tcPr>
          <w:p w14:paraId="0D1DC8F6" w14:textId="63F13EE7" w:rsidR="00C337E6" w:rsidRDefault="00165AB2" w:rsidP="00CF396B">
            <w:pPr>
              <w:pStyle w:val="NoSpacing"/>
            </w:pPr>
            <w:r>
              <w:t>3</w:t>
            </w:r>
          </w:p>
        </w:tc>
        <w:tc>
          <w:tcPr>
            <w:tcW w:w="381" w:type="dxa"/>
          </w:tcPr>
          <w:p w14:paraId="4AB32E0E" w14:textId="1599D3FE" w:rsidR="00C337E6" w:rsidRPr="001F5750" w:rsidRDefault="001F5750" w:rsidP="00CF396B">
            <w:pPr>
              <w:pStyle w:val="NoSpacing"/>
              <w:rPr>
                <w:color w:val="FFFFFF" w:themeColor="background1"/>
              </w:rPr>
            </w:pPr>
            <w:r w:rsidRPr="001F5750">
              <w:rPr>
                <w:color w:val="FFFFFF" w:themeColor="background1"/>
                <w:sz w:val="6"/>
                <w:szCs w:val="6"/>
              </w:rPr>
              <w:t>Blank</w:t>
            </w:r>
          </w:p>
        </w:tc>
      </w:tr>
      <w:tr w:rsidR="00C337E6" w14:paraId="64509285" w14:textId="77777777" w:rsidTr="001F5750">
        <w:tc>
          <w:tcPr>
            <w:tcW w:w="3489" w:type="dxa"/>
          </w:tcPr>
          <w:p w14:paraId="67101636" w14:textId="313B7E31" w:rsidR="00C337E6" w:rsidRDefault="00674755" w:rsidP="00CF396B">
            <w:pPr>
              <w:pStyle w:val="NoSpacing"/>
            </w:pPr>
            <w:r w:rsidRPr="00674755">
              <w:t>COMM 2025 Fundamentals of Communication</w:t>
            </w:r>
          </w:p>
        </w:tc>
        <w:tc>
          <w:tcPr>
            <w:tcW w:w="440" w:type="dxa"/>
          </w:tcPr>
          <w:p w14:paraId="6F30FA9E" w14:textId="39070DA4" w:rsidR="00C337E6" w:rsidRDefault="00165AB2" w:rsidP="00CF396B">
            <w:pPr>
              <w:pStyle w:val="NoSpacing"/>
            </w:pPr>
            <w:r>
              <w:t>3</w:t>
            </w:r>
          </w:p>
        </w:tc>
        <w:tc>
          <w:tcPr>
            <w:tcW w:w="381" w:type="dxa"/>
          </w:tcPr>
          <w:p w14:paraId="450B79E8" w14:textId="49667829" w:rsidR="00C337E6" w:rsidRPr="001F5750" w:rsidRDefault="001F5750" w:rsidP="00CF396B">
            <w:pPr>
              <w:pStyle w:val="NoSpacing"/>
              <w:rPr>
                <w:color w:val="FFFFFF" w:themeColor="background1"/>
              </w:rPr>
            </w:pPr>
            <w:r w:rsidRPr="001F5750">
              <w:rPr>
                <w:color w:val="FFFFFF" w:themeColor="background1"/>
                <w:sz w:val="6"/>
                <w:szCs w:val="6"/>
              </w:rPr>
              <w:t>Blank</w:t>
            </w:r>
          </w:p>
        </w:tc>
      </w:tr>
      <w:tr w:rsidR="00C337E6" w14:paraId="17A7400E" w14:textId="77777777" w:rsidTr="001F5750">
        <w:tc>
          <w:tcPr>
            <w:tcW w:w="3489" w:type="dxa"/>
          </w:tcPr>
          <w:p w14:paraId="0211DEF9" w14:textId="4B381293" w:rsidR="00C337E6" w:rsidRDefault="00674755" w:rsidP="00CF396B">
            <w:pPr>
              <w:pStyle w:val="NoSpacing"/>
            </w:pPr>
            <w:r w:rsidRPr="00674755">
              <w:t>Humanities Elective</w:t>
            </w:r>
            <w:r w:rsidRPr="00674755">
              <w:rPr>
                <w:vertAlign w:val="superscript"/>
              </w:rPr>
              <w:t>3</w:t>
            </w:r>
          </w:p>
        </w:tc>
        <w:tc>
          <w:tcPr>
            <w:tcW w:w="440" w:type="dxa"/>
          </w:tcPr>
          <w:p w14:paraId="02A3A418" w14:textId="5EA331BB" w:rsidR="00C337E6" w:rsidRDefault="00165AB2" w:rsidP="00CF396B">
            <w:pPr>
              <w:pStyle w:val="NoSpacing"/>
            </w:pPr>
            <w:r>
              <w:t>3</w:t>
            </w:r>
          </w:p>
        </w:tc>
        <w:tc>
          <w:tcPr>
            <w:tcW w:w="381" w:type="dxa"/>
          </w:tcPr>
          <w:p w14:paraId="5ADAD196" w14:textId="7B1CA245" w:rsidR="00C337E6" w:rsidRPr="001F5750" w:rsidRDefault="001F5750" w:rsidP="00CF396B">
            <w:pPr>
              <w:pStyle w:val="NoSpacing"/>
              <w:rPr>
                <w:color w:val="FFFFFF" w:themeColor="background1"/>
              </w:rPr>
            </w:pPr>
            <w:r w:rsidRPr="001F5750">
              <w:rPr>
                <w:color w:val="FFFFFF" w:themeColor="background1"/>
                <w:sz w:val="6"/>
                <w:szCs w:val="6"/>
              </w:rPr>
              <w:t>Blank</w:t>
            </w:r>
          </w:p>
        </w:tc>
      </w:tr>
      <w:tr w:rsidR="00C337E6" w14:paraId="4FC468E7" w14:textId="77777777" w:rsidTr="00402F77">
        <w:trPr>
          <w:trHeight w:val="449"/>
        </w:trPr>
        <w:tc>
          <w:tcPr>
            <w:tcW w:w="3489" w:type="dxa"/>
            <w:vAlign w:val="bottom"/>
          </w:tcPr>
          <w:p w14:paraId="5F67BE98" w14:textId="3719C983" w:rsidR="00C337E6" w:rsidRPr="00674755" w:rsidRDefault="00674755" w:rsidP="00CF396B">
            <w:pPr>
              <w:pStyle w:val="NoSpacing"/>
              <w:rPr>
                <w:b/>
                <w:bCs/>
              </w:rPr>
            </w:pPr>
            <w:r w:rsidRPr="00674755">
              <w:rPr>
                <w:b/>
                <w:bCs/>
              </w:rPr>
              <w:t>Total</w:t>
            </w:r>
          </w:p>
        </w:tc>
        <w:tc>
          <w:tcPr>
            <w:tcW w:w="440" w:type="dxa"/>
            <w:vAlign w:val="bottom"/>
          </w:tcPr>
          <w:p w14:paraId="2A07A842" w14:textId="0D177EE5" w:rsidR="00C337E6" w:rsidRPr="00674755" w:rsidRDefault="00674755" w:rsidP="00CF396B">
            <w:pPr>
              <w:pStyle w:val="NoSpacing"/>
              <w:rPr>
                <w:b/>
                <w:bCs/>
              </w:rPr>
            </w:pPr>
            <w:r w:rsidRPr="00674755">
              <w:rPr>
                <w:b/>
                <w:bCs/>
              </w:rPr>
              <w:t>30</w:t>
            </w:r>
          </w:p>
        </w:tc>
        <w:tc>
          <w:tcPr>
            <w:tcW w:w="381" w:type="dxa"/>
            <w:vAlign w:val="bottom"/>
          </w:tcPr>
          <w:p w14:paraId="02CEBA0E" w14:textId="148A280E" w:rsidR="00C337E6" w:rsidRPr="001F5750" w:rsidRDefault="001F5750" w:rsidP="00CF396B">
            <w:pPr>
              <w:pStyle w:val="NoSpacing"/>
              <w:rPr>
                <w:color w:val="FFFFFF" w:themeColor="background1"/>
              </w:rPr>
            </w:pPr>
            <w:r w:rsidRPr="001F5750">
              <w:rPr>
                <w:color w:val="FFFFFF" w:themeColor="background1"/>
                <w:sz w:val="6"/>
                <w:szCs w:val="6"/>
              </w:rPr>
              <w:t>Blank</w:t>
            </w:r>
          </w:p>
        </w:tc>
      </w:tr>
    </w:tbl>
    <w:p w14:paraId="5FE480C5" w14:textId="0C14CE5A" w:rsidR="00C337E6" w:rsidRPr="001F5750" w:rsidRDefault="00C337E6" w:rsidP="00CF396B">
      <w:pPr>
        <w:pStyle w:val="NoSpacing"/>
        <w:rPr>
          <w:b/>
          <w:bCs/>
        </w:rPr>
      </w:pPr>
      <w:r>
        <w:br w:type="column"/>
      </w:r>
      <w:r w:rsidRPr="001F5750">
        <w:rPr>
          <w:b/>
          <w:bCs/>
        </w:rPr>
        <w:t>Sophomore Year</w:t>
      </w:r>
    </w:p>
    <w:tbl>
      <w:tblPr>
        <w:tblStyle w:val="TableGrid"/>
        <w:tblW w:w="0" w:type="auto"/>
        <w:tblLook w:val="04A0" w:firstRow="1" w:lastRow="0" w:firstColumn="1" w:lastColumn="0" w:noHBand="0" w:noVBand="1"/>
        <w:tblDescription w:val="Sophomore Year courses"/>
      </w:tblPr>
      <w:tblGrid>
        <w:gridCol w:w="3489"/>
        <w:gridCol w:w="440"/>
        <w:gridCol w:w="381"/>
      </w:tblGrid>
      <w:tr w:rsidR="00C337E6" w14:paraId="41613F53" w14:textId="77777777" w:rsidTr="001F5750">
        <w:tc>
          <w:tcPr>
            <w:tcW w:w="3489" w:type="dxa"/>
          </w:tcPr>
          <w:p w14:paraId="6AA04DEC" w14:textId="19A9F1C2" w:rsidR="00C337E6" w:rsidRDefault="00EA6DEC" w:rsidP="00CF396B">
            <w:pPr>
              <w:pStyle w:val="NoSpacing"/>
            </w:pPr>
            <w:r>
              <w:t>Course Title</w:t>
            </w:r>
          </w:p>
        </w:tc>
        <w:tc>
          <w:tcPr>
            <w:tcW w:w="440" w:type="dxa"/>
          </w:tcPr>
          <w:p w14:paraId="22DA52D1" w14:textId="28A36BF6" w:rsidR="00C337E6" w:rsidRDefault="004802A3" w:rsidP="00CF396B">
            <w:pPr>
              <w:pStyle w:val="NoSpacing"/>
            </w:pPr>
            <w:r>
              <w:t>Cr</w:t>
            </w:r>
          </w:p>
        </w:tc>
        <w:tc>
          <w:tcPr>
            <w:tcW w:w="381" w:type="dxa"/>
          </w:tcPr>
          <w:p w14:paraId="2CA7EDF9" w14:textId="5EA8D691" w:rsidR="00C337E6" w:rsidRPr="00E6139E" w:rsidRDefault="00E6139E" w:rsidP="00CF396B">
            <w:pPr>
              <w:pStyle w:val="NoSpacing"/>
              <w:rPr>
                <w:rFonts w:ascii="Segoe UI Symbol" w:hAnsi="Segoe UI Symbol"/>
              </w:rPr>
            </w:pPr>
            <w:r>
              <w:rPr>
                <w:rFonts w:ascii="Segoe UI Symbol" w:hAnsi="Segoe UI Symbol"/>
              </w:rPr>
              <w:t>✓</w:t>
            </w:r>
          </w:p>
        </w:tc>
      </w:tr>
      <w:tr w:rsidR="00C337E6" w14:paraId="73033D2F" w14:textId="77777777" w:rsidTr="001F5750">
        <w:tc>
          <w:tcPr>
            <w:tcW w:w="3489" w:type="dxa"/>
          </w:tcPr>
          <w:p w14:paraId="4AC73323" w14:textId="72497C48" w:rsidR="00C337E6" w:rsidRDefault="005C2735" w:rsidP="005C2735">
            <w:r w:rsidRPr="005C2735">
              <w:t>ECON 2100 Principles of Macroeconomics</w:t>
            </w:r>
          </w:p>
        </w:tc>
        <w:tc>
          <w:tcPr>
            <w:tcW w:w="440" w:type="dxa"/>
          </w:tcPr>
          <w:p w14:paraId="57019357" w14:textId="69E5D2F8" w:rsidR="00C337E6" w:rsidRDefault="009E4FCA" w:rsidP="00CF396B">
            <w:pPr>
              <w:pStyle w:val="NoSpacing"/>
            </w:pPr>
            <w:r>
              <w:t>3</w:t>
            </w:r>
          </w:p>
        </w:tc>
        <w:tc>
          <w:tcPr>
            <w:tcW w:w="381" w:type="dxa"/>
          </w:tcPr>
          <w:p w14:paraId="727E5156" w14:textId="2ADADEAC" w:rsidR="00C337E6" w:rsidRPr="001F5750" w:rsidRDefault="001F5750" w:rsidP="00CF396B">
            <w:pPr>
              <w:pStyle w:val="NoSpacing"/>
              <w:rPr>
                <w:color w:val="FFFFFF" w:themeColor="background1"/>
              </w:rPr>
            </w:pPr>
            <w:r w:rsidRPr="001F5750">
              <w:rPr>
                <w:color w:val="FFFFFF" w:themeColor="background1"/>
                <w:sz w:val="6"/>
                <w:szCs w:val="6"/>
              </w:rPr>
              <w:t>Blank</w:t>
            </w:r>
          </w:p>
        </w:tc>
      </w:tr>
      <w:tr w:rsidR="00C337E6" w14:paraId="200DAE3C" w14:textId="77777777" w:rsidTr="001F5750">
        <w:tc>
          <w:tcPr>
            <w:tcW w:w="3489" w:type="dxa"/>
          </w:tcPr>
          <w:p w14:paraId="5E4F3879" w14:textId="253ACD41" w:rsidR="00C337E6" w:rsidRDefault="005C2735" w:rsidP="00CF396B">
            <w:pPr>
              <w:pStyle w:val="NoSpacing"/>
            </w:pPr>
            <w:r w:rsidRPr="005C2735">
              <w:t>MATH 1830 Applied Calculus</w:t>
            </w:r>
          </w:p>
        </w:tc>
        <w:tc>
          <w:tcPr>
            <w:tcW w:w="440" w:type="dxa"/>
          </w:tcPr>
          <w:p w14:paraId="2036524D" w14:textId="30DB573A" w:rsidR="00C337E6" w:rsidRDefault="009E4FCA" w:rsidP="00CF396B">
            <w:pPr>
              <w:pStyle w:val="NoSpacing"/>
            </w:pPr>
            <w:r>
              <w:t>3</w:t>
            </w:r>
          </w:p>
        </w:tc>
        <w:tc>
          <w:tcPr>
            <w:tcW w:w="381" w:type="dxa"/>
          </w:tcPr>
          <w:p w14:paraId="5F000D5E" w14:textId="1D283736" w:rsidR="00C337E6" w:rsidRPr="001F5750" w:rsidRDefault="001F5750" w:rsidP="00CF396B">
            <w:pPr>
              <w:pStyle w:val="NoSpacing"/>
              <w:rPr>
                <w:color w:val="FFFFFF" w:themeColor="background1"/>
              </w:rPr>
            </w:pPr>
            <w:r w:rsidRPr="001F5750">
              <w:rPr>
                <w:color w:val="FFFFFF" w:themeColor="background1"/>
                <w:sz w:val="6"/>
                <w:szCs w:val="6"/>
              </w:rPr>
              <w:t>Blank</w:t>
            </w:r>
          </w:p>
        </w:tc>
      </w:tr>
      <w:tr w:rsidR="00C337E6" w14:paraId="7093F413" w14:textId="77777777" w:rsidTr="001F5750">
        <w:tc>
          <w:tcPr>
            <w:tcW w:w="3489" w:type="dxa"/>
          </w:tcPr>
          <w:p w14:paraId="47E1FA87" w14:textId="59446336" w:rsidR="00C337E6" w:rsidRDefault="005C2735" w:rsidP="00CF396B">
            <w:pPr>
              <w:pStyle w:val="NoSpacing"/>
            </w:pPr>
            <w:r w:rsidRPr="005C2735">
              <w:t>Literature Elective</w:t>
            </w:r>
          </w:p>
        </w:tc>
        <w:tc>
          <w:tcPr>
            <w:tcW w:w="440" w:type="dxa"/>
          </w:tcPr>
          <w:p w14:paraId="4354F8DD" w14:textId="69AE0B75" w:rsidR="00C337E6" w:rsidRDefault="009E4FCA" w:rsidP="00CF396B">
            <w:pPr>
              <w:pStyle w:val="NoSpacing"/>
            </w:pPr>
            <w:r>
              <w:t>3</w:t>
            </w:r>
          </w:p>
        </w:tc>
        <w:tc>
          <w:tcPr>
            <w:tcW w:w="381" w:type="dxa"/>
          </w:tcPr>
          <w:p w14:paraId="2DDC1EBD" w14:textId="6DACE709" w:rsidR="00C337E6" w:rsidRPr="001F5750" w:rsidRDefault="001F5750" w:rsidP="00CF396B">
            <w:pPr>
              <w:pStyle w:val="NoSpacing"/>
              <w:rPr>
                <w:color w:val="FFFFFF" w:themeColor="background1"/>
              </w:rPr>
            </w:pPr>
            <w:r w:rsidRPr="001F5750">
              <w:rPr>
                <w:color w:val="FFFFFF" w:themeColor="background1"/>
                <w:sz w:val="6"/>
                <w:szCs w:val="6"/>
              </w:rPr>
              <w:t>Blank</w:t>
            </w:r>
          </w:p>
        </w:tc>
      </w:tr>
      <w:tr w:rsidR="00C337E6" w14:paraId="29963955" w14:textId="77777777" w:rsidTr="001F5750">
        <w:tc>
          <w:tcPr>
            <w:tcW w:w="3489" w:type="dxa"/>
          </w:tcPr>
          <w:p w14:paraId="77077EAD" w14:textId="07434C34" w:rsidR="00C337E6" w:rsidRDefault="005C2735" w:rsidP="00CF396B">
            <w:pPr>
              <w:pStyle w:val="NoSpacing"/>
            </w:pPr>
            <w:r w:rsidRPr="005C2735">
              <w:t>HIST 2010 Early US History</w:t>
            </w:r>
          </w:p>
        </w:tc>
        <w:tc>
          <w:tcPr>
            <w:tcW w:w="440" w:type="dxa"/>
          </w:tcPr>
          <w:p w14:paraId="7593A3C3" w14:textId="54FA7AF8" w:rsidR="00C337E6" w:rsidRDefault="009E4FCA" w:rsidP="00CF396B">
            <w:pPr>
              <w:pStyle w:val="NoSpacing"/>
            </w:pPr>
            <w:r>
              <w:t>3</w:t>
            </w:r>
          </w:p>
        </w:tc>
        <w:tc>
          <w:tcPr>
            <w:tcW w:w="381" w:type="dxa"/>
          </w:tcPr>
          <w:p w14:paraId="3BFE65DA" w14:textId="0A40A955" w:rsidR="00C337E6" w:rsidRPr="001F5750" w:rsidRDefault="001F5750" w:rsidP="00CF396B">
            <w:pPr>
              <w:pStyle w:val="NoSpacing"/>
              <w:rPr>
                <w:color w:val="FFFFFF" w:themeColor="background1"/>
              </w:rPr>
            </w:pPr>
            <w:r w:rsidRPr="001F5750">
              <w:rPr>
                <w:color w:val="FFFFFF" w:themeColor="background1"/>
                <w:sz w:val="6"/>
                <w:szCs w:val="6"/>
              </w:rPr>
              <w:t>Blank</w:t>
            </w:r>
          </w:p>
        </w:tc>
      </w:tr>
      <w:tr w:rsidR="00C337E6" w14:paraId="44F92649" w14:textId="77777777" w:rsidTr="001F5750">
        <w:tc>
          <w:tcPr>
            <w:tcW w:w="3489" w:type="dxa"/>
          </w:tcPr>
          <w:p w14:paraId="03224341" w14:textId="4628087B" w:rsidR="00C337E6" w:rsidRDefault="005C2735" w:rsidP="00CF396B">
            <w:pPr>
              <w:pStyle w:val="NoSpacing"/>
            </w:pPr>
            <w:r w:rsidRPr="005C2735">
              <w:t>Natural Science Elective</w:t>
            </w:r>
            <w:r w:rsidRPr="002D7937">
              <w:rPr>
                <w:vertAlign w:val="superscript"/>
              </w:rPr>
              <w:t>2</w:t>
            </w:r>
          </w:p>
        </w:tc>
        <w:tc>
          <w:tcPr>
            <w:tcW w:w="440" w:type="dxa"/>
          </w:tcPr>
          <w:p w14:paraId="547AD221" w14:textId="6EE53316" w:rsidR="00C337E6" w:rsidRDefault="009E4FCA" w:rsidP="00CF396B">
            <w:pPr>
              <w:pStyle w:val="NoSpacing"/>
            </w:pPr>
            <w:r>
              <w:t>8</w:t>
            </w:r>
          </w:p>
        </w:tc>
        <w:tc>
          <w:tcPr>
            <w:tcW w:w="381" w:type="dxa"/>
          </w:tcPr>
          <w:p w14:paraId="06DC1AB4" w14:textId="42CB3F1A" w:rsidR="00C337E6" w:rsidRPr="001F5750" w:rsidRDefault="001F5750" w:rsidP="00CF396B">
            <w:pPr>
              <w:pStyle w:val="NoSpacing"/>
              <w:rPr>
                <w:color w:val="FFFFFF" w:themeColor="background1"/>
              </w:rPr>
            </w:pPr>
            <w:r w:rsidRPr="001F5750">
              <w:rPr>
                <w:color w:val="FFFFFF" w:themeColor="background1"/>
                <w:sz w:val="6"/>
                <w:szCs w:val="6"/>
              </w:rPr>
              <w:t>Blank</w:t>
            </w:r>
          </w:p>
        </w:tc>
      </w:tr>
      <w:tr w:rsidR="00C337E6" w14:paraId="56151D8B" w14:textId="77777777" w:rsidTr="001F5750">
        <w:tc>
          <w:tcPr>
            <w:tcW w:w="3489" w:type="dxa"/>
          </w:tcPr>
          <w:p w14:paraId="253E8F85" w14:textId="4726B99C" w:rsidR="00C337E6" w:rsidRDefault="005C2735" w:rsidP="00CF396B">
            <w:pPr>
              <w:pStyle w:val="NoSpacing"/>
            </w:pPr>
            <w:r w:rsidRPr="005C2735">
              <w:t>ECON 2200 Principles of Microeconomics</w:t>
            </w:r>
          </w:p>
        </w:tc>
        <w:tc>
          <w:tcPr>
            <w:tcW w:w="440" w:type="dxa"/>
          </w:tcPr>
          <w:p w14:paraId="6C14A25A" w14:textId="284C526A" w:rsidR="00C337E6" w:rsidRDefault="009E4FCA" w:rsidP="00CF396B">
            <w:pPr>
              <w:pStyle w:val="NoSpacing"/>
            </w:pPr>
            <w:r>
              <w:t>3</w:t>
            </w:r>
          </w:p>
        </w:tc>
        <w:tc>
          <w:tcPr>
            <w:tcW w:w="381" w:type="dxa"/>
          </w:tcPr>
          <w:p w14:paraId="6EA54A02" w14:textId="01C6CDA1" w:rsidR="00C337E6" w:rsidRPr="001F5750" w:rsidRDefault="001F5750" w:rsidP="00CF396B">
            <w:pPr>
              <w:pStyle w:val="NoSpacing"/>
              <w:rPr>
                <w:color w:val="FFFFFF" w:themeColor="background1"/>
              </w:rPr>
            </w:pPr>
            <w:r w:rsidRPr="001F5750">
              <w:rPr>
                <w:color w:val="FFFFFF" w:themeColor="background1"/>
                <w:sz w:val="6"/>
                <w:szCs w:val="6"/>
              </w:rPr>
              <w:t>Blank</w:t>
            </w:r>
          </w:p>
        </w:tc>
      </w:tr>
      <w:tr w:rsidR="00C337E6" w14:paraId="13CA9A9B" w14:textId="77777777" w:rsidTr="001F5750">
        <w:tc>
          <w:tcPr>
            <w:tcW w:w="3489" w:type="dxa"/>
          </w:tcPr>
          <w:p w14:paraId="031B5037" w14:textId="7FF881AF" w:rsidR="00C337E6" w:rsidRDefault="005C2735" w:rsidP="00CF396B">
            <w:pPr>
              <w:pStyle w:val="NoSpacing"/>
            </w:pPr>
            <w:r w:rsidRPr="005C2735">
              <w:t>HIST 2020 Modern US History</w:t>
            </w:r>
          </w:p>
        </w:tc>
        <w:tc>
          <w:tcPr>
            <w:tcW w:w="440" w:type="dxa"/>
          </w:tcPr>
          <w:p w14:paraId="49E104FA" w14:textId="13026994" w:rsidR="00C337E6" w:rsidRDefault="009E4FCA" w:rsidP="00CF396B">
            <w:pPr>
              <w:pStyle w:val="NoSpacing"/>
            </w:pPr>
            <w:r>
              <w:t>3</w:t>
            </w:r>
          </w:p>
        </w:tc>
        <w:tc>
          <w:tcPr>
            <w:tcW w:w="381" w:type="dxa"/>
          </w:tcPr>
          <w:p w14:paraId="5888D119" w14:textId="55A04D6A" w:rsidR="00C337E6" w:rsidRPr="001F5750" w:rsidRDefault="001F5750" w:rsidP="00CF396B">
            <w:pPr>
              <w:pStyle w:val="NoSpacing"/>
              <w:rPr>
                <w:color w:val="FFFFFF" w:themeColor="background1"/>
              </w:rPr>
            </w:pPr>
            <w:r w:rsidRPr="001F5750">
              <w:rPr>
                <w:color w:val="FFFFFF" w:themeColor="background1"/>
                <w:sz w:val="6"/>
                <w:szCs w:val="6"/>
              </w:rPr>
              <w:t>Blank</w:t>
            </w:r>
          </w:p>
        </w:tc>
      </w:tr>
      <w:tr w:rsidR="00C337E6" w14:paraId="3D75CA37" w14:textId="77777777" w:rsidTr="001F5750">
        <w:tc>
          <w:tcPr>
            <w:tcW w:w="3489" w:type="dxa"/>
          </w:tcPr>
          <w:p w14:paraId="5E99DCB6" w14:textId="37E9F907" w:rsidR="00C337E6" w:rsidRDefault="005C2735" w:rsidP="00CF396B">
            <w:pPr>
              <w:pStyle w:val="NoSpacing"/>
            </w:pPr>
            <w:r w:rsidRPr="005C2735">
              <w:t>Electives</w:t>
            </w:r>
          </w:p>
        </w:tc>
        <w:tc>
          <w:tcPr>
            <w:tcW w:w="440" w:type="dxa"/>
          </w:tcPr>
          <w:p w14:paraId="4FB518FE" w14:textId="5E9907AA" w:rsidR="00C337E6" w:rsidRDefault="009E4FCA" w:rsidP="00CF396B">
            <w:pPr>
              <w:pStyle w:val="NoSpacing"/>
            </w:pPr>
            <w:r>
              <w:t>1</w:t>
            </w:r>
          </w:p>
        </w:tc>
        <w:tc>
          <w:tcPr>
            <w:tcW w:w="381" w:type="dxa"/>
          </w:tcPr>
          <w:p w14:paraId="718CB12C" w14:textId="6DDD15F5" w:rsidR="00C337E6" w:rsidRPr="001F5750" w:rsidRDefault="001F5750" w:rsidP="00CF396B">
            <w:pPr>
              <w:pStyle w:val="NoSpacing"/>
              <w:rPr>
                <w:color w:val="FFFFFF" w:themeColor="background1"/>
              </w:rPr>
            </w:pPr>
            <w:r w:rsidRPr="001F5750">
              <w:rPr>
                <w:color w:val="FFFFFF" w:themeColor="background1"/>
                <w:sz w:val="6"/>
                <w:szCs w:val="6"/>
              </w:rPr>
              <w:t>Blank</w:t>
            </w:r>
          </w:p>
        </w:tc>
      </w:tr>
      <w:tr w:rsidR="00C337E6" w14:paraId="2BEDEE11" w14:textId="77777777" w:rsidTr="001F5750">
        <w:tc>
          <w:tcPr>
            <w:tcW w:w="3489" w:type="dxa"/>
          </w:tcPr>
          <w:p w14:paraId="6ADB62BD" w14:textId="2033ACCF" w:rsidR="00C337E6" w:rsidRDefault="005C2735" w:rsidP="00CF396B">
            <w:pPr>
              <w:pStyle w:val="NoSpacing"/>
            </w:pPr>
            <w:r w:rsidRPr="005C2735">
              <w:t>Humanities Elective</w:t>
            </w:r>
          </w:p>
        </w:tc>
        <w:tc>
          <w:tcPr>
            <w:tcW w:w="440" w:type="dxa"/>
          </w:tcPr>
          <w:p w14:paraId="7D67E6CA" w14:textId="2FC7E7BD" w:rsidR="00C337E6" w:rsidRDefault="009E4FCA" w:rsidP="00CF396B">
            <w:pPr>
              <w:pStyle w:val="NoSpacing"/>
            </w:pPr>
            <w:r>
              <w:t>3</w:t>
            </w:r>
          </w:p>
        </w:tc>
        <w:tc>
          <w:tcPr>
            <w:tcW w:w="381" w:type="dxa"/>
          </w:tcPr>
          <w:p w14:paraId="160DD696" w14:textId="1AB35BFF" w:rsidR="00C337E6" w:rsidRPr="001F5750" w:rsidRDefault="001F5750" w:rsidP="00CF396B">
            <w:pPr>
              <w:pStyle w:val="NoSpacing"/>
              <w:rPr>
                <w:color w:val="FFFFFF" w:themeColor="background1"/>
              </w:rPr>
            </w:pPr>
            <w:r w:rsidRPr="001F5750">
              <w:rPr>
                <w:color w:val="FFFFFF" w:themeColor="background1"/>
                <w:sz w:val="6"/>
                <w:szCs w:val="6"/>
              </w:rPr>
              <w:t>Blank</w:t>
            </w:r>
          </w:p>
        </w:tc>
      </w:tr>
      <w:tr w:rsidR="00C337E6" w14:paraId="1A0EC64F" w14:textId="77777777" w:rsidTr="00402F77">
        <w:trPr>
          <w:trHeight w:val="458"/>
        </w:trPr>
        <w:tc>
          <w:tcPr>
            <w:tcW w:w="3489" w:type="dxa"/>
            <w:vAlign w:val="bottom"/>
          </w:tcPr>
          <w:p w14:paraId="27182A15" w14:textId="37936476" w:rsidR="00C337E6" w:rsidRPr="001F5750" w:rsidRDefault="005C2735" w:rsidP="00CF396B">
            <w:pPr>
              <w:pStyle w:val="NoSpacing"/>
              <w:rPr>
                <w:b/>
                <w:bCs/>
              </w:rPr>
            </w:pPr>
            <w:r w:rsidRPr="001F5750">
              <w:rPr>
                <w:b/>
                <w:bCs/>
              </w:rPr>
              <w:t>Total</w:t>
            </w:r>
          </w:p>
        </w:tc>
        <w:tc>
          <w:tcPr>
            <w:tcW w:w="440" w:type="dxa"/>
            <w:vAlign w:val="bottom"/>
          </w:tcPr>
          <w:p w14:paraId="651337BA" w14:textId="0E614D65" w:rsidR="00C337E6" w:rsidRPr="001F5750" w:rsidRDefault="005C2735" w:rsidP="00CF396B">
            <w:pPr>
              <w:pStyle w:val="NoSpacing"/>
              <w:rPr>
                <w:b/>
                <w:bCs/>
              </w:rPr>
            </w:pPr>
            <w:r w:rsidRPr="001F5750">
              <w:rPr>
                <w:b/>
                <w:bCs/>
              </w:rPr>
              <w:t>30</w:t>
            </w:r>
          </w:p>
        </w:tc>
        <w:tc>
          <w:tcPr>
            <w:tcW w:w="381" w:type="dxa"/>
            <w:vAlign w:val="bottom"/>
          </w:tcPr>
          <w:p w14:paraId="2D4DBB14" w14:textId="21A038E5" w:rsidR="00C337E6" w:rsidRPr="001F5750" w:rsidRDefault="001F5750" w:rsidP="00CF396B">
            <w:pPr>
              <w:pStyle w:val="NoSpacing"/>
              <w:rPr>
                <w:color w:val="FFFFFF" w:themeColor="background1"/>
              </w:rPr>
            </w:pPr>
            <w:r w:rsidRPr="001F5750">
              <w:rPr>
                <w:color w:val="FFFFFF" w:themeColor="background1"/>
                <w:sz w:val="6"/>
                <w:szCs w:val="6"/>
              </w:rPr>
              <w:t>Blank</w:t>
            </w:r>
          </w:p>
        </w:tc>
      </w:tr>
    </w:tbl>
    <w:p w14:paraId="2E233948" w14:textId="77777777" w:rsidR="00E552B3" w:rsidRDefault="00E552B3" w:rsidP="00CF396B">
      <w:pPr>
        <w:pStyle w:val="NoSpacing"/>
        <w:sectPr w:rsidR="00E552B3" w:rsidSect="00D92091">
          <w:type w:val="continuous"/>
          <w:pgSz w:w="12240" w:h="15840"/>
          <w:pgMar w:top="1440" w:right="1440" w:bottom="1440" w:left="1440" w:header="720" w:footer="720" w:gutter="0"/>
          <w:cols w:num="2" w:space="720"/>
          <w:docGrid w:linePitch="360"/>
        </w:sectPr>
      </w:pPr>
    </w:p>
    <w:p w14:paraId="153D0BB8" w14:textId="21DE8A77" w:rsidR="00C337E6" w:rsidRPr="001F5750" w:rsidRDefault="00E552B3" w:rsidP="00CF396B">
      <w:pPr>
        <w:pStyle w:val="NoSpacing"/>
        <w:rPr>
          <w:b/>
          <w:bCs/>
        </w:rPr>
      </w:pPr>
      <w:r w:rsidRPr="001F5750">
        <w:rPr>
          <w:b/>
          <w:bCs/>
        </w:rPr>
        <w:t>Junior Year</w:t>
      </w:r>
    </w:p>
    <w:tbl>
      <w:tblPr>
        <w:tblStyle w:val="TableGrid"/>
        <w:tblW w:w="0" w:type="auto"/>
        <w:tblLook w:val="04A0" w:firstRow="1" w:lastRow="0" w:firstColumn="1" w:lastColumn="0" w:noHBand="0" w:noVBand="1"/>
        <w:tblDescription w:val="Junior Year courses"/>
      </w:tblPr>
      <w:tblGrid>
        <w:gridCol w:w="3489"/>
        <w:gridCol w:w="440"/>
        <w:gridCol w:w="381"/>
      </w:tblGrid>
      <w:tr w:rsidR="00E552B3" w14:paraId="354BA0D4" w14:textId="77777777" w:rsidTr="00402F77">
        <w:tc>
          <w:tcPr>
            <w:tcW w:w="3489" w:type="dxa"/>
          </w:tcPr>
          <w:p w14:paraId="542824A3" w14:textId="6F0B3200" w:rsidR="00E552B3" w:rsidRDefault="00EA6DEC" w:rsidP="00CF396B">
            <w:pPr>
              <w:pStyle w:val="NoSpacing"/>
            </w:pPr>
            <w:r>
              <w:t>Course Title</w:t>
            </w:r>
          </w:p>
        </w:tc>
        <w:tc>
          <w:tcPr>
            <w:tcW w:w="440" w:type="dxa"/>
          </w:tcPr>
          <w:p w14:paraId="2312676B" w14:textId="3F6B8EA2" w:rsidR="00E552B3" w:rsidRDefault="004802A3" w:rsidP="00CF396B">
            <w:pPr>
              <w:pStyle w:val="NoSpacing"/>
            </w:pPr>
            <w:r>
              <w:t>Cr</w:t>
            </w:r>
          </w:p>
        </w:tc>
        <w:tc>
          <w:tcPr>
            <w:tcW w:w="381" w:type="dxa"/>
          </w:tcPr>
          <w:p w14:paraId="1416446C" w14:textId="255BF12D" w:rsidR="00E552B3" w:rsidRPr="00E6139E" w:rsidRDefault="00E6139E" w:rsidP="00CF396B">
            <w:pPr>
              <w:pStyle w:val="NoSpacing"/>
              <w:rPr>
                <w:rFonts w:ascii="Segoe UI Symbol" w:hAnsi="Segoe UI Symbol" w:cs="Nirmala UI"/>
              </w:rPr>
            </w:pPr>
            <w:r>
              <w:rPr>
                <w:rFonts w:ascii="Segoe UI Symbol" w:hAnsi="Segoe UI Symbol" w:cs="Nirmala UI"/>
              </w:rPr>
              <w:t>✓</w:t>
            </w:r>
          </w:p>
        </w:tc>
      </w:tr>
      <w:tr w:rsidR="00E552B3" w14:paraId="4D3F2619" w14:textId="77777777" w:rsidTr="00402F77">
        <w:tc>
          <w:tcPr>
            <w:tcW w:w="3489" w:type="dxa"/>
          </w:tcPr>
          <w:p w14:paraId="3165A455" w14:textId="0933BF15" w:rsidR="00E552B3" w:rsidRDefault="002D7937" w:rsidP="00CF396B">
            <w:pPr>
              <w:pStyle w:val="NoSpacing"/>
            </w:pPr>
            <w:r w:rsidRPr="002D7937">
              <w:t>ACCT 3170 Financial Acct. and Reporting I4</w:t>
            </w:r>
          </w:p>
        </w:tc>
        <w:tc>
          <w:tcPr>
            <w:tcW w:w="440" w:type="dxa"/>
          </w:tcPr>
          <w:p w14:paraId="235E1704" w14:textId="0F050D02" w:rsidR="00E552B3" w:rsidRDefault="002D7937" w:rsidP="00CF396B">
            <w:pPr>
              <w:pStyle w:val="NoSpacing"/>
            </w:pPr>
            <w:r>
              <w:t>3</w:t>
            </w:r>
          </w:p>
        </w:tc>
        <w:tc>
          <w:tcPr>
            <w:tcW w:w="381" w:type="dxa"/>
          </w:tcPr>
          <w:p w14:paraId="6BA5A887" w14:textId="132F65A6" w:rsidR="00E552B3" w:rsidRPr="001F5750" w:rsidRDefault="001F5750" w:rsidP="00CF396B">
            <w:pPr>
              <w:pStyle w:val="NoSpacing"/>
              <w:rPr>
                <w:color w:val="FFFFFF" w:themeColor="background1"/>
              </w:rPr>
            </w:pPr>
            <w:r w:rsidRPr="001F5750">
              <w:rPr>
                <w:color w:val="FFFFFF" w:themeColor="background1"/>
                <w:sz w:val="6"/>
                <w:szCs w:val="6"/>
              </w:rPr>
              <w:t>Blank</w:t>
            </w:r>
          </w:p>
        </w:tc>
      </w:tr>
      <w:tr w:rsidR="00E552B3" w14:paraId="0899EC00" w14:textId="77777777" w:rsidTr="00402F77">
        <w:tc>
          <w:tcPr>
            <w:tcW w:w="3489" w:type="dxa"/>
          </w:tcPr>
          <w:p w14:paraId="0AA56C05" w14:textId="3E81B3D4" w:rsidR="00E552B3" w:rsidRDefault="002D7937" w:rsidP="00CF396B">
            <w:pPr>
              <w:pStyle w:val="NoSpacing"/>
            </w:pPr>
            <w:r w:rsidRPr="002D7937">
              <w:t>ACCT 3210 - Cost Accounting</w:t>
            </w:r>
            <w:r w:rsidRPr="00402F77">
              <w:rPr>
                <w:vertAlign w:val="superscript"/>
              </w:rPr>
              <w:t>4</w:t>
            </w:r>
          </w:p>
        </w:tc>
        <w:tc>
          <w:tcPr>
            <w:tcW w:w="440" w:type="dxa"/>
          </w:tcPr>
          <w:p w14:paraId="072DB49E" w14:textId="4FD0C0FF" w:rsidR="00E552B3" w:rsidRDefault="002D7937" w:rsidP="00CF396B">
            <w:pPr>
              <w:pStyle w:val="NoSpacing"/>
            </w:pPr>
            <w:r>
              <w:t>3</w:t>
            </w:r>
          </w:p>
        </w:tc>
        <w:tc>
          <w:tcPr>
            <w:tcW w:w="381" w:type="dxa"/>
          </w:tcPr>
          <w:p w14:paraId="7F76B8BB" w14:textId="1C5B4C80" w:rsidR="00E552B3" w:rsidRPr="001F5750" w:rsidRDefault="001F5750" w:rsidP="00CF396B">
            <w:pPr>
              <w:pStyle w:val="NoSpacing"/>
              <w:rPr>
                <w:color w:val="FFFFFF" w:themeColor="background1"/>
              </w:rPr>
            </w:pPr>
            <w:r w:rsidRPr="001F5750">
              <w:rPr>
                <w:color w:val="FFFFFF" w:themeColor="background1"/>
                <w:sz w:val="6"/>
                <w:szCs w:val="6"/>
              </w:rPr>
              <w:t>Blank</w:t>
            </w:r>
          </w:p>
        </w:tc>
      </w:tr>
      <w:tr w:rsidR="00E552B3" w14:paraId="766E6189" w14:textId="77777777" w:rsidTr="00402F77">
        <w:tc>
          <w:tcPr>
            <w:tcW w:w="3489" w:type="dxa"/>
          </w:tcPr>
          <w:p w14:paraId="13FF7E77" w14:textId="14F667BA" w:rsidR="00E552B3" w:rsidRDefault="002D7937" w:rsidP="00CF396B">
            <w:pPr>
              <w:pStyle w:val="NoSpacing"/>
            </w:pPr>
            <w:r w:rsidRPr="002D7937">
              <w:t>BMGT 3510 - Management and Organizational Behavior</w:t>
            </w:r>
          </w:p>
        </w:tc>
        <w:tc>
          <w:tcPr>
            <w:tcW w:w="440" w:type="dxa"/>
          </w:tcPr>
          <w:p w14:paraId="4BA35320" w14:textId="1688C41E" w:rsidR="00E552B3" w:rsidRDefault="002D7937" w:rsidP="00CF396B">
            <w:pPr>
              <w:pStyle w:val="NoSpacing"/>
            </w:pPr>
            <w:r>
              <w:t>3</w:t>
            </w:r>
          </w:p>
        </w:tc>
        <w:tc>
          <w:tcPr>
            <w:tcW w:w="381" w:type="dxa"/>
          </w:tcPr>
          <w:p w14:paraId="53B8DFCB" w14:textId="75929101" w:rsidR="00E552B3" w:rsidRPr="001F5750" w:rsidRDefault="001F5750" w:rsidP="00CF396B">
            <w:pPr>
              <w:pStyle w:val="NoSpacing"/>
              <w:rPr>
                <w:color w:val="FFFFFF" w:themeColor="background1"/>
              </w:rPr>
            </w:pPr>
            <w:r w:rsidRPr="001F5750">
              <w:rPr>
                <w:color w:val="FFFFFF" w:themeColor="background1"/>
                <w:sz w:val="6"/>
                <w:szCs w:val="6"/>
              </w:rPr>
              <w:t>Blank</w:t>
            </w:r>
          </w:p>
        </w:tc>
      </w:tr>
      <w:tr w:rsidR="00E552B3" w14:paraId="2AD07AED" w14:textId="77777777" w:rsidTr="00402F77">
        <w:tc>
          <w:tcPr>
            <w:tcW w:w="3489" w:type="dxa"/>
          </w:tcPr>
          <w:p w14:paraId="03A0A91A" w14:textId="0B9B9C21" w:rsidR="00E552B3" w:rsidRDefault="002D7937" w:rsidP="00CF396B">
            <w:pPr>
              <w:pStyle w:val="NoSpacing"/>
            </w:pPr>
            <w:r w:rsidRPr="002D7937">
              <w:t>DS 3841 - Management Information Systems</w:t>
            </w:r>
          </w:p>
        </w:tc>
        <w:tc>
          <w:tcPr>
            <w:tcW w:w="440" w:type="dxa"/>
          </w:tcPr>
          <w:p w14:paraId="45840650" w14:textId="17D85F55" w:rsidR="00E552B3" w:rsidRDefault="002D7937" w:rsidP="00CF396B">
            <w:pPr>
              <w:pStyle w:val="NoSpacing"/>
            </w:pPr>
            <w:r>
              <w:t>3</w:t>
            </w:r>
          </w:p>
        </w:tc>
        <w:tc>
          <w:tcPr>
            <w:tcW w:w="381" w:type="dxa"/>
          </w:tcPr>
          <w:p w14:paraId="74F309EB" w14:textId="12D1D0A5" w:rsidR="00E552B3" w:rsidRPr="001F5750" w:rsidRDefault="001F5750" w:rsidP="00CF396B">
            <w:pPr>
              <w:pStyle w:val="NoSpacing"/>
              <w:rPr>
                <w:color w:val="FFFFFF" w:themeColor="background1"/>
              </w:rPr>
            </w:pPr>
            <w:r w:rsidRPr="001F5750">
              <w:rPr>
                <w:color w:val="FFFFFF" w:themeColor="background1"/>
                <w:sz w:val="6"/>
                <w:szCs w:val="6"/>
              </w:rPr>
              <w:t>Blank</w:t>
            </w:r>
          </w:p>
        </w:tc>
      </w:tr>
      <w:tr w:rsidR="00E552B3" w14:paraId="0C02F5CC" w14:textId="77777777" w:rsidTr="00402F77">
        <w:tc>
          <w:tcPr>
            <w:tcW w:w="3489" w:type="dxa"/>
          </w:tcPr>
          <w:p w14:paraId="1B08A7FF" w14:textId="7D402E33" w:rsidR="00E552B3" w:rsidRDefault="002D7937" w:rsidP="00CF396B">
            <w:pPr>
              <w:pStyle w:val="NoSpacing"/>
            </w:pPr>
            <w:r w:rsidRPr="002D7937">
              <w:t>ECON 3610 - Business Statistics I</w:t>
            </w:r>
          </w:p>
        </w:tc>
        <w:tc>
          <w:tcPr>
            <w:tcW w:w="440" w:type="dxa"/>
          </w:tcPr>
          <w:p w14:paraId="3621A992" w14:textId="62CE0EB4" w:rsidR="00E552B3" w:rsidRDefault="002D7937" w:rsidP="00CF396B">
            <w:pPr>
              <w:pStyle w:val="NoSpacing"/>
            </w:pPr>
            <w:r>
              <w:t>3</w:t>
            </w:r>
          </w:p>
        </w:tc>
        <w:tc>
          <w:tcPr>
            <w:tcW w:w="381" w:type="dxa"/>
          </w:tcPr>
          <w:p w14:paraId="447307E7" w14:textId="163E1865" w:rsidR="00E552B3" w:rsidRPr="001F5750" w:rsidRDefault="001F5750" w:rsidP="00CF396B">
            <w:pPr>
              <w:pStyle w:val="NoSpacing"/>
              <w:rPr>
                <w:color w:val="FFFFFF" w:themeColor="background1"/>
              </w:rPr>
            </w:pPr>
            <w:r w:rsidRPr="001F5750">
              <w:rPr>
                <w:color w:val="FFFFFF" w:themeColor="background1"/>
                <w:sz w:val="6"/>
                <w:szCs w:val="6"/>
              </w:rPr>
              <w:t>Blank</w:t>
            </w:r>
          </w:p>
        </w:tc>
      </w:tr>
      <w:tr w:rsidR="00E552B3" w14:paraId="1374123F" w14:textId="77777777" w:rsidTr="00402F77">
        <w:tc>
          <w:tcPr>
            <w:tcW w:w="3489" w:type="dxa"/>
          </w:tcPr>
          <w:p w14:paraId="689C5485" w14:textId="45D333AF" w:rsidR="00E552B3" w:rsidRDefault="002D7937" w:rsidP="00CF396B">
            <w:pPr>
              <w:pStyle w:val="NoSpacing"/>
            </w:pPr>
            <w:r w:rsidRPr="002D7937">
              <w:t>ACCT 3180 - Financial Accounting and Reporting II</w:t>
            </w:r>
            <w:r w:rsidRPr="002D7937">
              <w:rPr>
                <w:vertAlign w:val="superscript"/>
              </w:rPr>
              <w:t>4</w:t>
            </w:r>
          </w:p>
        </w:tc>
        <w:tc>
          <w:tcPr>
            <w:tcW w:w="440" w:type="dxa"/>
          </w:tcPr>
          <w:p w14:paraId="5063621C" w14:textId="1616EC88" w:rsidR="00E552B3" w:rsidRDefault="002D7937" w:rsidP="00CF396B">
            <w:pPr>
              <w:pStyle w:val="NoSpacing"/>
            </w:pPr>
            <w:r>
              <w:t>3</w:t>
            </w:r>
          </w:p>
        </w:tc>
        <w:tc>
          <w:tcPr>
            <w:tcW w:w="381" w:type="dxa"/>
          </w:tcPr>
          <w:p w14:paraId="0FB7A650" w14:textId="673A94FC" w:rsidR="00E552B3" w:rsidRPr="001F5750" w:rsidRDefault="001F5750" w:rsidP="00CF396B">
            <w:pPr>
              <w:pStyle w:val="NoSpacing"/>
              <w:rPr>
                <w:color w:val="FFFFFF" w:themeColor="background1"/>
              </w:rPr>
            </w:pPr>
            <w:r w:rsidRPr="001F5750">
              <w:rPr>
                <w:color w:val="FFFFFF" w:themeColor="background1"/>
                <w:sz w:val="6"/>
                <w:szCs w:val="6"/>
              </w:rPr>
              <w:t>Blank</w:t>
            </w:r>
          </w:p>
        </w:tc>
      </w:tr>
      <w:tr w:rsidR="00E552B3" w14:paraId="02EDE569" w14:textId="77777777" w:rsidTr="00402F77">
        <w:tc>
          <w:tcPr>
            <w:tcW w:w="3489" w:type="dxa"/>
          </w:tcPr>
          <w:p w14:paraId="66ECC3CA" w14:textId="32006F9C" w:rsidR="00E552B3" w:rsidRDefault="002D7937" w:rsidP="00CF396B">
            <w:pPr>
              <w:pStyle w:val="NoSpacing"/>
            </w:pPr>
            <w:r w:rsidRPr="002D7937">
              <w:t>ACCT 3330 - Federal Taxation I</w:t>
            </w:r>
            <w:r w:rsidRPr="002D7937">
              <w:rPr>
                <w:vertAlign w:val="superscript"/>
              </w:rPr>
              <w:t>4</w:t>
            </w:r>
          </w:p>
        </w:tc>
        <w:tc>
          <w:tcPr>
            <w:tcW w:w="440" w:type="dxa"/>
          </w:tcPr>
          <w:p w14:paraId="24201279" w14:textId="087CC86B" w:rsidR="00E552B3" w:rsidRDefault="002D7937" w:rsidP="00CF396B">
            <w:pPr>
              <w:pStyle w:val="NoSpacing"/>
            </w:pPr>
            <w:r>
              <w:t>3</w:t>
            </w:r>
          </w:p>
        </w:tc>
        <w:tc>
          <w:tcPr>
            <w:tcW w:w="381" w:type="dxa"/>
          </w:tcPr>
          <w:p w14:paraId="7D71699F" w14:textId="4D726D86" w:rsidR="00E552B3" w:rsidRPr="001F5750" w:rsidRDefault="001F5750" w:rsidP="00CF396B">
            <w:pPr>
              <w:pStyle w:val="NoSpacing"/>
              <w:rPr>
                <w:color w:val="FFFFFF" w:themeColor="background1"/>
              </w:rPr>
            </w:pPr>
            <w:r w:rsidRPr="001F5750">
              <w:rPr>
                <w:color w:val="FFFFFF" w:themeColor="background1"/>
                <w:sz w:val="6"/>
                <w:szCs w:val="6"/>
              </w:rPr>
              <w:t>Blank</w:t>
            </w:r>
          </w:p>
        </w:tc>
      </w:tr>
      <w:tr w:rsidR="00E552B3" w14:paraId="4E3A56B1" w14:textId="77777777" w:rsidTr="00402F77">
        <w:tc>
          <w:tcPr>
            <w:tcW w:w="3489" w:type="dxa"/>
          </w:tcPr>
          <w:p w14:paraId="7B86AF4E" w14:textId="38AD3CB0" w:rsidR="00E552B3" w:rsidRDefault="002D7937" w:rsidP="00CF396B">
            <w:pPr>
              <w:pStyle w:val="NoSpacing"/>
            </w:pPr>
            <w:r w:rsidRPr="002D7937">
              <w:t>ACCT 3150 - Accounting Analytics, Visualizations, and Information Technology</w:t>
            </w:r>
            <w:r w:rsidRPr="002D7937">
              <w:rPr>
                <w:vertAlign w:val="superscript"/>
              </w:rPr>
              <w:t>4</w:t>
            </w:r>
          </w:p>
        </w:tc>
        <w:tc>
          <w:tcPr>
            <w:tcW w:w="440" w:type="dxa"/>
          </w:tcPr>
          <w:p w14:paraId="79002C16" w14:textId="36216E63" w:rsidR="00E552B3" w:rsidRDefault="002D7937" w:rsidP="00CF396B">
            <w:pPr>
              <w:pStyle w:val="NoSpacing"/>
            </w:pPr>
            <w:r>
              <w:t>3</w:t>
            </w:r>
          </w:p>
        </w:tc>
        <w:tc>
          <w:tcPr>
            <w:tcW w:w="381" w:type="dxa"/>
          </w:tcPr>
          <w:p w14:paraId="16A8365D" w14:textId="39E08FB0" w:rsidR="00E552B3" w:rsidRPr="001F5750" w:rsidRDefault="001F5750" w:rsidP="00CF396B">
            <w:pPr>
              <w:pStyle w:val="NoSpacing"/>
              <w:rPr>
                <w:color w:val="FFFFFF" w:themeColor="background1"/>
              </w:rPr>
            </w:pPr>
            <w:r w:rsidRPr="001F5750">
              <w:rPr>
                <w:color w:val="FFFFFF" w:themeColor="background1"/>
                <w:sz w:val="6"/>
                <w:szCs w:val="6"/>
              </w:rPr>
              <w:t>Blank</w:t>
            </w:r>
          </w:p>
        </w:tc>
      </w:tr>
      <w:tr w:rsidR="00E552B3" w14:paraId="67B62714" w14:textId="77777777" w:rsidTr="00402F77">
        <w:tc>
          <w:tcPr>
            <w:tcW w:w="3489" w:type="dxa"/>
          </w:tcPr>
          <w:p w14:paraId="2F1C9407" w14:textId="50D97C35" w:rsidR="00E552B3" w:rsidRDefault="002D7937" w:rsidP="00CF396B">
            <w:pPr>
              <w:pStyle w:val="NoSpacing"/>
            </w:pPr>
            <w:r w:rsidRPr="002D7937">
              <w:t>FIN 3210 - Principles of Managerial Finance</w:t>
            </w:r>
          </w:p>
        </w:tc>
        <w:tc>
          <w:tcPr>
            <w:tcW w:w="440" w:type="dxa"/>
          </w:tcPr>
          <w:p w14:paraId="76678E35" w14:textId="3B94AAAD" w:rsidR="00E552B3" w:rsidRDefault="002D7937" w:rsidP="00CF396B">
            <w:pPr>
              <w:pStyle w:val="NoSpacing"/>
            </w:pPr>
            <w:r>
              <w:t>3</w:t>
            </w:r>
          </w:p>
        </w:tc>
        <w:tc>
          <w:tcPr>
            <w:tcW w:w="381" w:type="dxa"/>
          </w:tcPr>
          <w:p w14:paraId="7DC773E6" w14:textId="76F51CE4" w:rsidR="00E552B3" w:rsidRPr="001F5750" w:rsidRDefault="001F5750" w:rsidP="00CF396B">
            <w:pPr>
              <w:pStyle w:val="NoSpacing"/>
              <w:rPr>
                <w:color w:val="FFFFFF" w:themeColor="background1"/>
              </w:rPr>
            </w:pPr>
            <w:r w:rsidRPr="001F5750">
              <w:rPr>
                <w:color w:val="FFFFFF" w:themeColor="background1"/>
                <w:sz w:val="6"/>
                <w:szCs w:val="6"/>
              </w:rPr>
              <w:t>Blank</w:t>
            </w:r>
          </w:p>
        </w:tc>
      </w:tr>
      <w:tr w:rsidR="00E552B3" w14:paraId="5D6010AE" w14:textId="77777777" w:rsidTr="00402F77">
        <w:tc>
          <w:tcPr>
            <w:tcW w:w="3489" w:type="dxa"/>
          </w:tcPr>
          <w:p w14:paraId="52061317" w14:textId="7559BF19" w:rsidR="00E552B3" w:rsidRDefault="002D7937" w:rsidP="00CF396B">
            <w:pPr>
              <w:pStyle w:val="NoSpacing"/>
            </w:pPr>
            <w:r w:rsidRPr="002D7937">
              <w:t>MKT 3400 - Principles of Marketing</w:t>
            </w:r>
          </w:p>
        </w:tc>
        <w:tc>
          <w:tcPr>
            <w:tcW w:w="440" w:type="dxa"/>
          </w:tcPr>
          <w:p w14:paraId="4E17379D" w14:textId="5164791A" w:rsidR="00E552B3" w:rsidRDefault="002D7937" w:rsidP="00CF396B">
            <w:pPr>
              <w:pStyle w:val="NoSpacing"/>
            </w:pPr>
            <w:r>
              <w:t>3</w:t>
            </w:r>
          </w:p>
        </w:tc>
        <w:tc>
          <w:tcPr>
            <w:tcW w:w="381" w:type="dxa"/>
          </w:tcPr>
          <w:p w14:paraId="6BBD6F34" w14:textId="34623B62" w:rsidR="00E552B3" w:rsidRPr="001F5750" w:rsidRDefault="001F5750" w:rsidP="00CF396B">
            <w:pPr>
              <w:pStyle w:val="NoSpacing"/>
              <w:rPr>
                <w:color w:val="FFFFFF" w:themeColor="background1"/>
              </w:rPr>
            </w:pPr>
            <w:r w:rsidRPr="001F5750">
              <w:rPr>
                <w:color w:val="FFFFFF" w:themeColor="background1"/>
                <w:sz w:val="6"/>
                <w:szCs w:val="6"/>
              </w:rPr>
              <w:t>Blank</w:t>
            </w:r>
          </w:p>
        </w:tc>
      </w:tr>
      <w:tr w:rsidR="00E552B3" w14:paraId="1CE61B14" w14:textId="77777777" w:rsidTr="00402F77">
        <w:trPr>
          <w:trHeight w:val="503"/>
        </w:trPr>
        <w:tc>
          <w:tcPr>
            <w:tcW w:w="3489" w:type="dxa"/>
            <w:vAlign w:val="bottom"/>
          </w:tcPr>
          <w:p w14:paraId="524388D7" w14:textId="55625735" w:rsidR="00E552B3" w:rsidRPr="001F5750" w:rsidRDefault="002D7937" w:rsidP="00CF396B">
            <w:pPr>
              <w:pStyle w:val="NoSpacing"/>
              <w:rPr>
                <w:b/>
                <w:bCs/>
              </w:rPr>
            </w:pPr>
            <w:r w:rsidRPr="001F5750">
              <w:rPr>
                <w:b/>
                <w:bCs/>
              </w:rPr>
              <w:t>Total</w:t>
            </w:r>
          </w:p>
        </w:tc>
        <w:tc>
          <w:tcPr>
            <w:tcW w:w="440" w:type="dxa"/>
            <w:vAlign w:val="bottom"/>
          </w:tcPr>
          <w:p w14:paraId="03E586D6" w14:textId="48C7C5CE" w:rsidR="00E552B3" w:rsidRPr="001F5750" w:rsidRDefault="002D7937" w:rsidP="00CF396B">
            <w:pPr>
              <w:pStyle w:val="NoSpacing"/>
              <w:rPr>
                <w:b/>
                <w:bCs/>
              </w:rPr>
            </w:pPr>
            <w:r w:rsidRPr="001F5750">
              <w:rPr>
                <w:b/>
                <w:bCs/>
              </w:rPr>
              <w:t>30</w:t>
            </w:r>
          </w:p>
        </w:tc>
        <w:tc>
          <w:tcPr>
            <w:tcW w:w="381" w:type="dxa"/>
            <w:vAlign w:val="bottom"/>
          </w:tcPr>
          <w:p w14:paraId="17727458" w14:textId="378CEF73" w:rsidR="00E552B3" w:rsidRPr="001F5750" w:rsidRDefault="001F5750" w:rsidP="00CF396B">
            <w:pPr>
              <w:pStyle w:val="NoSpacing"/>
              <w:rPr>
                <w:color w:val="FFFFFF" w:themeColor="background1"/>
              </w:rPr>
            </w:pPr>
            <w:r w:rsidRPr="001F5750">
              <w:rPr>
                <w:color w:val="FFFFFF" w:themeColor="background1"/>
                <w:sz w:val="6"/>
                <w:szCs w:val="6"/>
              </w:rPr>
              <w:t>Blank</w:t>
            </w:r>
          </w:p>
        </w:tc>
      </w:tr>
    </w:tbl>
    <w:p w14:paraId="7172BE2F" w14:textId="74CC33B5" w:rsidR="00E552B3" w:rsidRPr="000C22B1" w:rsidRDefault="00E552B3" w:rsidP="00CF396B">
      <w:pPr>
        <w:pStyle w:val="NoSpacing"/>
        <w:rPr>
          <w:b/>
          <w:bCs/>
        </w:rPr>
      </w:pPr>
      <w:r>
        <w:br w:type="column"/>
      </w:r>
      <w:r w:rsidRPr="000C22B1">
        <w:rPr>
          <w:b/>
          <w:bCs/>
        </w:rPr>
        <w:t>Senior Year</w:t>
      </w:r>
    </w:p>
    <w:tbl>
      <w:tblPr>
        <w:tblStyle w:val="TableGrid"/>
        <w:tblW w:w="0" w:type="auto"/>
        <w:tblLook w:val="04A0" w:firstRow="1" w:lastRow="0" w:firstColumn="1" w:lastColumn="0" w:noHBand="0" w:noVBand="1"/>
        <w:tblDescription w:val="Senior Year courses"/>
      </w:tblPr>
      <w:tblGrid>
        <w:gridCol w:w="3489"/>
        <w:gridCol w:w="440"/>
        <w:gridCol w:w="381"/>
      </w:tblGrid>
      <w:tr w:rsidR="00E552B3" w14:paraId="02FED1F9" w14:textId="77777777" w:rsidTr="00402F77">
        <w:tc>
          <w:tcPr>
            <w:tcW w:w="3489" w:type="dxa"/>
          </w:tcPr>
          <w:p w14:paraId="0977A3D7" w14:textId="1D79BCD1" w:rsidR="00E552B3" w:rsidRDefault="00EA6DEC" w:rsidP="00CF396B">
            <w:pPr>
              <w:pStyle w:val="NoSpacing"/>
            </w:pPr>
            <w:r>
              <w:t>Course Title</w:t>
            </w:r>
          </w:p>
        </w:tc>
        <w:tc>
          <w:tcPr>
            <w:tcW w:w="440" w:type="dxa"/>
          </w:tcPr>
          <w:p w14:paraId="4DD51DB6" w14:textId="21D45D25" w:rsidR="00E552B3" w:rsidRDefault="004802A3" w:rsidP="00CF396B">
            <w:pPr>
              <w:pStyle w:val="NoSpacing"/>
            </w:pPr>
            <w:r>
              <w:t>Cr</w:t>
            </w:r>
          </w:p>
        </w:tc>
        <w:tc>
          <w:tcPr>
            <w:tcW w:w="381" w:type="dxa"/>
          </w:tcPr>
          <w:p w14:paraId="03E1A836" w14:textId="0E3C53A4" w:rsidR="00E552B3" w:rsidRPr="00E6139E" w:rsidRDefault="00E6139E" w:rsidP="00CF396B">
            <w:pPr>
              <w:pStyle w:val="NoSpacing"/>
              <w:rPr>
                <w:rFonts w:ascii="Segoe UI Symbol" w:hAnsi="Segoe UI Symbol"/>
              </w:rPr>
            </w:pPr>
            <w:r>
              <w:rPr>
                <w:rFonts w:ascii="Segoe UI Symbol" w:hAnsi="Segoe UI Symbol"/>
              </w:rPr>
              <w:t>✓</w:t>
            </w:r>
          </w:p>
        </w:tc>
      </w:tr>
      <w:tr w:rsidR="00E552B3" w14:paraId="6852CB0A" w14:textId="77777777" w:rsidTr="00402F77">
        <w:tc>
          <w:tcPr>
            <w:tcW w:w="3489" w:type="dxa"/>
          </w:tcPr>
          <w:p w14:paraId="04C9F356" w14:textId="59F90F1F" w:rsidR="00E552B3" w:rsidRDefault="009E4FCA" w:rsidP="00CF396B">
            <w:pPr>
              <w:pStyle w:val="NoSpacing"/>
            </w:pPr>
            <w:r w:rsidRPr="009E4FCA">
              <w:t>ACCT 3190 - Financial Accounting and Reporting III</w:t>
            </w:r>
            <w:r w:rsidRPr="001F5750">
              <w:rPr>
                <w:vertAlign w:val="superscript"/>
              </w:rPr>
              <w:t>4</w:t>
            </w:r>
          </w:p>
        </w:tc>
        <w:tc>
          <w:tcPr>
            <w:tcW w:w="440" w:type="dxa"/>
          </w:tcPr>
          <w:p w14:paraId="5288CE5C" w14:textId="449332C3" w:rsidR="00E552B3" w:rsidRDefault="009E4FCA" w:rsidP="00CF396B">
            <w:pPr>
              <w:pStyle w:val="NoSpacing"/>
            </w:pPr>
            <w:r>
              <w:t>3</w:t>
            </w:r>
          </w:p>
        </w:tc>
        <w:tc>
          <w:tcPr>
            <w:tcW w:w="381" w:type="dxa"/>
          </w:tcPr>
          <w:p w14:paraId="65617F05" w14:textId="6FDCBA63" w:rsidR="00E552B3" w:rsidRPr="001F5750" w:rsidRDefault="001F5750" w:rsidP="00CF396B">
            <w:pPr>
              <w:pStyle w:val="NoSpacing"/>
              <w:rPr>
                <w:color w:val="FFFFFF" w:themeColor="background1"/>
              </w:rPr>
            </w:pPr>
            <w:r w:rsidRPr="001F5750">
              <w:rPr>
                <w:color w:val="FFFFFF" w:themeColor="background1"/>
                <w:sz w:val="6"/>
                <w:szCs w:val="6"/>
              </w:rPr>
              <w:t>Blank</w:t>
            </w:r>
          </w:p>
        </w:tc>
      </w:tr>
      <w:tr w:rsidR="00E552B3" w14:paraId="376972B4" w14:textId="77777777" w:rsidTr="00402F77">
        <w:tc>
          <w:tcPr>
            <w:tcW w:w="3489" w:type="dxa"/>
          </w:tcPr>
          <w:p w14:paraId="4B4431DF" w14:textId="1297A832" w:rsidR="00E552B3" w:rsidRDefault="009E4FCA" w:rsidP="00CF396B">
            <w:pPr>
              <w:pStyle w:val="NoSpacing"/>
            </w:pPr>
            <w:r w:rsidRPr="009E4FCA">
              <w:t>ACCT 3620 - Auditing I</w:t>
            </w:r>
            <w:r w:rsidRPr="001F5750">
              <w:rPr>
                <w:vertAlign w:val="superscript"/>
              </w:rPr>
              <w:t>4</w:t>
            </w:r>
          </w:p>
        </w:tc>
        <w:tc>
          <w:tcPr>
            <w:tcW w:w="440" w:type="dxa"/>
          </w:tcPr>
          <w:p w14:paraId="123A1FCA" w14:textId="5E0F36C3" w:rsidR="00E552B3" w:rsidRDefault="009E4FCA" w:rsidP="00CF396B">
            <w:pPr>
              <w:pStyle w:val="NoSpacing"/>
            </w:pPr>
            <w:r>
              <w:t>3</w:t>
            </w:r>
          </w:p>
        </w:tc>
        <w:tc>
          <w:tcPr>
            <w:tcW w:w="381" w:type="dxa"/>
          </w:tcPr>
          <w:p w14:paraId="5AE251D0" w14:textId="01E74DCC" w:rsidR="00E552B3" w:rsidRPr="001F5750" w:rsidRDefault="001F5750" w:rsidP="00CF396B">
            <w:pPr>
              <w:pStyle w:val="NoSpacing"/>
              <w:rPr>
                <w:color w:val="FFFFFF" w:themeColor="background1"/>
              </w:rPr>
            </w:pPr>
            <w:r w:rsidRPr="001F5750">
              <w:rPr>
                <w:color w:val="FFFFFF" w:themeColor="background1"/>
                <w:sz w:val="6"/>
                <w:szCs w:val="6"/>
              </w:rPr>
              <w:t>Blank</w:t>
            </w:r>
          </w:p>
        </w:tc>
      </w:tr>
      <w:tr w:rsidR="00E552B3" w14:paraId="0D558344" w14:textId="77777777" w:rsidTr="00402F77">
        <w:tc>
          <w:tcPr>
            <w:tcW w:w="3489" w:type="dxa"/>
          </w:tcPr>
          <w:p w14:paraId="63622A92" w14:textId="60F582EF" w:rsidR="00E552B3" w:rsidRDefault="009E4FCA" w:rsidP="00CF396B">
            <w:pPr>
              <w:pStyle w:val="NoSpacing"/>
            </w:pPr>
            <w:r w:rsidRPr="009E4FCA">
              <w:t>BMGT 3720 - Business Communication I</w:t>
            </w:r>
          </w:p>
        </w:tc>
        <w:tc>
          <w:tcPr>
            <w:tcW w:w="440" w:type="dxa"/>
          </w:tcPr>
          <w:p w14:paraId="4808124F" w14:textId="08B4B21B" w:rsidR="00E552B3" w:rsidRDefault="009E4FCA" w:rsidP="00CF396B">
            <w:pPr>
              <w:pStyle w:val="NoSpacing"/>
            </w:pPr>
            <w:r>
              <w:t>3</w:t>
            </w:r>
          </w:p>
        </w:tc>
        <w:tc>
          <w:tcPr>
            <w:tcW w:w="381" w:type="dxa"/>
          </w:tcPr>
          <w:p w14:paraId="78B3306B" w14:textId="51E8ED19" w:rsidR="00E552B3" w:rsidRPr="001F5750" w:rsidRDefault="001F5750" w:rsidP="00CF396B">
            <w:pPr>
              <w:pStyle w:val="NoSpacing"/>
              <w:rPr>
                <w:color w:val="FFFFFF" w:themeColor="background1"/>
              </w:rPr>
            </w:pPr>
            <w:r w:rsidRPr="001F5750">
              <w:rPr>
                <w:color w:val="FFFFFF" w:themeColor="background1"/>
                <w:sz w:val="6"/>
                <w:szCs w:val="6"/>
              </w:rPr>
              <w:t>Blank</w:t>
            </w:r>
          </w:p>
        </w:tc>
      </w:tr>
      <w:tr w:rsidR="00E552B3" w14:paraId="63718698" w14:textId="77777777" w:rsidTr="00402F77">
        <w:tc>
          <w:tcPr>
            <w:tcW w:w="3489" w:type="dxa"/>
          </w:tcPr>
          <w:p w14:paraId="24998E10" w14:textId="1550FBFC" w:rsidR="00E552B3" w:rsidRDefault="009E4FCA" w:rsidP="00CF396B">
            <w:pPr>
              <w:pStyle w:val="NoSpacing"/>
            </w:pPr>
            <w:r w:rsidRPr="009E4FCA">
              <w:t>DS 3520 - Operations Management</w:t>
            </w:r>
          </w:p>
        </w:tc>
        <w:tc>
          <w:tcPr>
            <w:tcW w:w="440" w:type="dxa"/>
          </w:tcPr>
          <w:p w14:paraId="31EBC4CB" w14:textId="1721726E" w:rsidR="00E552B3" w:rsidRDefault="009E4FCA" w:rsidP="00CF396B">
            <w:pPr>
              <w:pStyle w:val="NoSpacing"/>
            </w:pPr>
            <w:r>
              <w:t>3</w:t>
            </w:r>
          </w:p>
        </w:tc>
        <w:tc>
          <w:tcPr>
            <w:tcW w:w="381" w:type="dxa"/>
          </w:tcPr>
          <w:p w14:paraId="3CE97670" w14:textId="4E9F5767" w:rsidR="00E552B3" w:rsidRPr="001F5750" w:rsidRDefault="001F5750" w:rsidP="00CF396B">
            <w:pPr>
              <w:pStyle w:val="NoSpacing"/>
              <w:rPr>
                <w:color w:val="FFFFFF" w:themeColor="background1"/>
              </w:rPr>
            </w:pPr>
            <w:r w:rsidRPr="001F5750">
              <w:rPr>
                <w:color w:val="FFFFFF" w:themeColor="background1"/>
                <w:sz w:val="6"/>
                <w:szCs w:val="6"/>
              </w:rPr>
              <w:t>Blank</w:t>
            </w:r>
          </w:p>
        </w:tc>
      </w:tr>
      <w:tr w:rsidR="00E552B3" w14:paraId="0FF8B2CE" w14:textId="77777777" w:rsidTr="00402F77">
        <w:tc>
          <w:tcPr>
            <w:tcW w:w="3489" w:type="dxa"/>
          </w:tcPr>
          <w:p w14:paraId="1545623E" w14:textId="7FFAEDC5" w:rsidR="00E552B3" w:rsidRDefault="009E4FCA" w:rsidP="00CF396B">
            <w:pPr>
              <w:pStyle w:val="NoSpacing"/>
            </w:pPr>
            <w:r w:rsidRPr="009E4FCA">
              <w:t>Elective</w:t>
            </w:r>
            <w:r w:rsidRPr="001F5750">
              <w:rPr>
                <w:vertAlign w:val="superscript"/>
              </w:rPr>
              <w:t>6</w:t>
            </w:r>
          </w:p>
        </w:tc>
        <w:tc>
          <w:tcPr>
            <w:tcW w:w="440" w:type="dxa"/>
          </w:tcPr>
          <w:p w14:paraId="21D6A304" w14:textId="792F9769" w:rsidR="00E552B3" w:rsidRDefault="009E4FCA" w:rsidP="00CF396B">
            <w:pPr>
              <w:pStyle w:val="NoSpacing"/>
            </w:pPr>
            <w:r>
              <w:t>3</w:t>
            </w:r>
          </w:p>
        </w:tc>
        <w:tc>
          <w:tcPr>
            <w:tcW w:w="381" w:type="dxa"/>
          </w:tcPr>
          <w:p w14:paraId="423896A9" w14:textId="0B581EB9" w:rsidR="00E552B3" w:rsidRPr="001F5750" w:rsidRDefault="001F5750" w:rsidP="00CF396B">
            <w:pPr>
              <w:pStyle w:val="NoSpacing"/>
              <w:rPr>
                <w:color w:val="FFFFFF" w:themeColor="background1"/>
              </w:rPr>
            </w:pPr>
            <w:r w:rsidRPr="001F5750">
              <w:rPr>
                <w:color w:val="FFFFFF" w:themeColor="background1"/>
                <w:sz w:val="6"/>
                <w:szCs w:val="6"/>
              </w:rPr>
              <w:t>Blank</w:t>
            </w:r>
          </w:p>
        </w:tc>
      </w:tr>
      <w:tr w:rsidR="00E552B3" w14:paraId="7A3236F3" w14:textId="77777777" w:rsidTr="00402F77">
        <w:tc>
          <w:tcPr>
            <w:tcW w:w="3489" w:type="dxa"/>
          </w:tcPr>
          <w:p w14:paraId="52F04168" w14:textId="39C07B2E" w:rsidR="00E552B3" w:rsidRDefault="009E4FCA" w:rsidP="00CF396B">
            <w:pPr>
              <w:pStyle w:val="NoSpacing"/>
            </w:pPr>
            <w:r w:rsidRPr="009E4FCA">
              <w:t>ACCT Elec</w:t>
            </w:r>
            <w:r w:rsidR="00E607A7">
              <w:t xml:space="preserve"> </w:t>
            </w:r>
            <w:r w:rsidRPr="009E4FCA">
              <w:t>tive</w:t>
            </w:r>
            <w:r w:rsidRPr="001F5750">
              <w:rPr>
                <w:vertAlign w:val="superscript"/>
              </w:rPr>
              <w:t>5</w:t>
            </w:r>
          </w:p>
        </w:tc>
        <w:tc>
          <w:tcPr>
            <w:tcW w:w="440" w:type="dxa"/>
          </w:tcPr>
          <w:p w14:paraId="660A11F0" w14:textId="31D092DA" w:rsidR="00E552B3" w:rsidRDefault="009E4FCA" w:rsidP="00CF396B">
            <w:pPr>
              <w:pStyle w:val="NoSpacing"/>
            </w:pPr>
            <w:r>
              <w:t>3</w:t>
            </w:r>
          </w:p>
        </w:tc>
        <w:tc>
          <w:tcPr>
            <w:tcW w:w="381" w:type="dxa"/>
          </w:tcPr>
          <w:p w14:paraId="2B5F1841" w14:textId="0F6E08E6" w:rsidR="00E552B3" w:rsidRPr="001F5750" w:rsidRDefault="001F5750" w:rsidP="00CF396B">
            <w:pPr>
              <w:pStyle w:val="NoSpacing"/>
              <w:rPr>
                <w:color w:val="FFFFFF" w:themeColor="background1"/>
              </w:rPr>
            </w:pPr>
            <w:r w:rsidRPr="001F5750">
              <w:rPr>
                <w:color w:val="FFFFFF" w:themeColor="background1"/>
                <w:sz w:val="6"/>
                <w:szCs w:val="6"/>
              </w:rPr>
              <w:t>Blank</w:t>
            </w:r>
          </w:p>
        </w:tc>
      </w:tr>
      <w:tr w:rsidR="00E552B3" w14:paraId="20B50881" w14:textId="77777777" w:rsidTr="00402F77">
        <w:tc>
          <w:tcPr>
            <w:tcW w:w="3489" w:type="dxa"/>
          </w:tcPr>
          <w:p w14:paraId="7372F119" w14:textId="7878FECE" w:rsidR="00E552B3" w:rsidRDefault="009E4FCA" w:rsidP="00CF396B">
            <w:pPr>
              <w:pStyle w:val="NoSpacing"/>
            </w:pPr>
            <w:r w:rsidRPr="009E4FCA">
              <w:t>BMGT 4930 (5930) - Business Strategy</w:t>
            </w:r>
          </w:p>
        </w:tc>
        <w:tc>
          <w:tcPr>
            <w:tcW w:w="440" w:type="dxa"/>
          </w:tcPr>
          <w:p w14:paraId="1B9850C8" w14:textId="299E8AD7" w:rsidR="00E552B3" w:rsidRDefault="009E4FCA" w:rsidP="00CF396B">
            <w:pPr>
              <w:pStyle w:val="NoSpacing"/>
            </w:pPr>
            <w:r>
              <w:t>3</w:t>
            </w:r>
          </w:p>
        </w:tc>
        <w:tc>
          <w:tcPr>
            <w:tcW w:w="381" w:type="dxa"/>
          </w:tcPr>
          <w:p w14:paraId="3D5FD682" w14:textId="6F2F94D8" w:rsidR="00E552B3" w:rsidRPr="001F5750" w:rsidRDefault="001F5750" w:rsidP="00CF396B">
            <w:pPr>
              <w:pStyle w:val="NoSpacing"/>
              <w:rPr>
                <w:color w:val="FFFFFF" w:themeColor="background1"/>
              </w:rPr>
            </w:pPr>
            <w:r w:rsidRPr="001F5750">
              <w:rPr>
                <w:color w:val="FFFFFF" w:themeColor="background1"/>
                <w:sz w:val="6"/>
                <w:szCs w:val="6"/>
              </w:rPr>
              <w:t>Blank</w:t>
            </w:r>
          </w:p>
        </w:tc>
      </w:tr>
      <w:tr w:rsidR="00E552B3" w14:paraId="0ADE178D" w14:textId="77777777" w:rsidTr="00402F77">
        <w:tc>
          <w:tcPr>
            <w:tcW w:w="3489" w:type="dxa"/>
          </w:tcPr>
          <w:p w14:paraId="5C13F715" w14:textId="7D744DFC" w:rsidR="00E552B3" w:rsidRDefault="009E4FCA" w:rsidP="00CF396B">
            <w:pPr>
              <w:pStyle w:val="NoSpacing"/>
            </w:pPr>
            <w:r w:rsidRPr="009E4FCA">
              <w:t>Business Elective</w:t>
            </w:r>
            <w:r w:rsidRPr="001F5750">
              <w:rPr>
                <w:vertAlign w:val="superscript"/>
              </w:rPr>
              <w:t>6</w:t>
            </w:r>
          </w:p>
        </w:tc>
        <w:tc>
          <w:tcPr>
            <w:tcW w:w="440" w:type="dxa"/>
          </w:tcPr>
          <w:p w14:paraId="04FABFA4" w14:textId="4241252F" w:rsidR="00E552B3" w:rsidRDefault="009E4FCA" w:rsidP="00CF396B">
            <w:pPr>
              <w:pStyle w:val="NoSpacing"/>
            </w:pPr>
            <w:r>
              <w:t>3</w:t>
            </w:r>
          </w:p>
        </w:tc>
        <w:tc>
          <w:tcPr>
            <w:tcW w:w="381" w:type="dxa"/>
          </w:tcPr>
          <w:p w14:paraId="2296B658" w14:textId="759BA5AB" w:rsidR="00E552B3" w:rsidRPr="001F5750" w:rsidRDefault="001F5750" w:rsidP="00CF396B">
            <w:pPr>
              <w:pStyle w:val="NoSpacing"/>
              <w:rPr>
                <w:color w:val="FFFFFF" w:themeColor="background1"/>
              </w:rPr>
            </w:pPr>
            <w:r w:rsidRPr="001F5750">
              <w:rPr>
                <w:color w:val="FFFFFF" w:themeColor="background1"/>
                <w:sz w:val="6"/>
                <w:szCs w:val="6"/>
              </w:rPr>
              <w:t>Blank</w:t>
            </w:r>
          </w:p>
        </w:tc>
      </w:tr>
      <w:tr w:rsidR="00E552B3" w14:paraId="0CC088A0" w14:textId="77777777" w:rsidTr="00402F77">
        <w:tc>
          <w:tcPr>
            <w:tcW w:w="3489" w:type="dxa"/>
          </w:tcPr>
          <w:p w14:paraId="053A3DF0" w14:textId="182CEBF4" w:rsidR="00E552B3" w:rsidRDefault="009E4FCA" w:rsidP="00CF396B">
            <w:pPr>
              <w:pStyle w:val="NoSpacing"/>
            </w:pPr>
            <w:r w:rsidRPr="009E4FCA">
              <w:t>DS 3620 - Business Analytics: Data Driven Decision Making</w:t>
            </w:r>
          </w:p>
        </w:tc>
        <w:tc>
          <w:tcPr>
            <w:tcW w:w="440" w:type="dxa"/>
          </w:tcPr>
          <w:p w14:paraId="2666DF21" w14:textId="583C5610" w:rsidR="00E552B3" w:rsidRDefault="009E4FCA" w:rsidP="00CF396B">
            <w:pPr>
              <w:pStyle w:val="NoSpacing"/>
            </w:pPr>
            <w:r>
              <w:t>3</w:t>
            </w:r>
          </w:p>
        </w:tc>
        <w:tc>
          <w:tcPr>
            <w:tcW w:w="381" w:type="dxa"/>
          </w:tcPr>
          <w:p w14:paraId="538ABEA4" w14:textId="1363C57A" w:rsidR="00E552B3" w:rsidRPr="001F5750" w:rsidRDefault="001F5750" w:rsidP="00CF396B">
            <w:pPr>
              <w:pStyle w:val="NoSpacing"/>
              <w:rPr>
                <w:color w:val="FFFFFF" w:themeColor="background1"/>
              </w:rPr>
            </w:pPr>
            <w:r w:rsidRPr="001F5750">
              <w:rPr>
                <w:color w:val="FFFFFF" w:themeColor="background1"/>
                <w:sz w:val="6"/>
                <w:szCs w:val="6"/>
              </w:rPr>
              <w:t>Blank</w:t>
            </w:r>
          </w:p>
        </w:tc>
      </w:tr>
      <w:tr w:rsidR="00E552B3" w14:paraId="7690AB7A" w14:textId="77777777" w:rsidTr="00402F77">
        <w:tc>
          <w:tcPr>
            <w:tcW w:w="3489" w:type="dxa"/>
          </w:tcPr>
          <w:p w14:paraId="51461CF1" w14:textId="6E100F81" w:rsidR="00E552B3" w:rsidRDefault="009E4FCA" w:rsidP="00CF396B">
            <w:pPr>
              <w:pStyle w:val="NoSpacing"/>
            </w:pPr>
            <w:r w:rsidRPr="009E4FCA">
              <w:t>LAW 2810 Business Legal Environment and Ethics</w:t>
            </w:r>
          </w:p>
        </w:tc>
        <w:tc>
          <w:tcPr>
            <w:tcW w:w="440" w:type="dxa"/>
          </w:tcPr>
          <w:p w14:paraId="09D139F2" w14:textId="1DBE836C" w:rsidR="00E552B3" w:rsidRDefault="009E4FCA" w:rsidP="00CF396B">
            <w:pPr>
              <w:pStyle w:val="NoSpacing"/>
            </w:pPr>
            <w:r>
              <w:t>3</w:t>
            </w:r>
          </w:p>
        </w:tc>
        <w:tc>
          <w:tcPr>
            <w:tcW w:w="381" w:type="dxa"/>
          </w:tcPr>
          <w:p w14:paraId="3AA8BE13" w14:textId="673C67B7" w:rsidR="00E552B3" w:rsidRPr="001F5750" w:rsidRDefault="001F5750" w:rsidP="00CF396B">
            <w:pPr>
              <w:pStyle w:val="NoSpacing"/>
              <w:rPr>
                <w:color w:val="FFFFFF" w:themeColor="background1"/>
              </w:rPr>
            </w:pPr>
            <w:r w:rsidRPr="001F5750">
              <w:rPr>
                <w:color w:val="FFFFFF" w:themeColor="background1"/>
                <w:sz w:val="6"/>
                <w:szCs w:val="6"/>
              </w:rPr>
              <w:t>Blank</w:t>
            </w:r>
          </w:p>
        </w:tc>
      </w:tr>
      <w:tr w:rsidR="00E552B3" w14:paraId="79D721DA" w14:textId="77777777" w:rsidTr="00402F77">
        <w:trPr>
          <w:trHeight w:val="503"/>
        </w:trPr>
        <w:tc>
          <w:tcPr>
            <w:tcW w:w="3489" w:type="dxa"/>
            <w:vAlign w:val="bottom"/>
          </w:tcPr>
          <w:p w14:paraId="2CBE92AB" w14:textId="31418AAD" w:rsidR="00E552B3" w:rsidRPr="001F5750" w:rsidRDefault="009E4FCA" w:rsidP="00CF396B">
            <w:pPr>
              <w:pStyle w:val="NoSpacing"/>
              <w:rPr>
                <w:b/>
                <w:bCs/>
              </w:rPr>
            </w:pPr>
            <w:r w:rsidRPr="001F5750">
              <w:rPr>
                <w:b/>
                <w:bCs/>
              </w:rPr>
              <w:t>Total</w:t>
            </w:r>
          </w:p>
        </w:tc>
        <w:tc>
          <w:tcPr>
            <w:tcW w:w="440" w:type="dxa"/>
            <w:vAlign w:val="bottom"/>
          </w:tcPr>
          <w:p w14:paraId="260D6ED5" w14:textId="3D186F35" w:rsidR="00E552B3" w:rsidRPr="001F5750" w:rsidRDefault="009E4FCA" w:rsidP="00CF396B">
            <w:pPr>
              <w:pStyle w:val="NoSpacing"/>
              <w:rPr>
                <w:b/>
                <w:bCs/>
              </w:rPr>
            </w:pPr>
            <w:r w:rsidRPr="001F5750">
              <w:rPr>
                <w:b/>
                <w:bCs/>
              </w:rPr>
              <w:t>30</w:t>
            </w:r>
          </w:p>
        </w:tc>
        <w:tc>
          <w:tcPr>
            <w:tcW w:w="381" w:type="dxa"/>
            <w:vAlign w:val="bottom"/>
          </w:tcPr>
          <w:p w14:paraId="6C61AA82" w14:textId="34CAE83E" w:rsidR="00E552B3" w:rsidRPr="001F5750" w:rsidRDefault="001F5750" w:rsidP="00CF396B">
            <w:pPr>
              <w:pStyle w:val="NoSpacing"/>
              <w:rPr>
                <w:color w:val="FFFFFF" w:themeColor="background1"/>
              </w:rPr>
            </w:pPr>
            <w:r w:rsidRPr="001F5750">
              <w:rPr>
                <w:color w:val="FFFFFF" w:themeColor="background1"/>
                <w:sz w:val="6"/>
                <w:szCs w:val="6"/>
              </w:rPr>
              <w:t>Blank</w:t>
            </w:r>
          </w:p>
        </w:tc>
      </w:tr>
    </w:tbl>
    <w:p w14:paraId="5CB7439E" w14:textId="77777777" w:rsidR="00E552B3" w:rsidRDefault="00E552B3" w:rsidP="00CF396B">
      <w:pPr>
        <w:pStyle w:val="NoSpacing"/>
        <w:sectPr w:rsidR="00E552B3" w:rsidSect="00D92091">
          <w:type w:val="continuous"/>
          <w:pgSz w:w="12240" w:h="15840"/>
          <w:pgMar w:top="1440" w:right="1440" w:bottom="1440" w:left="1440" w:header="720" w:footer="720" w:gutter="0"/>
          <w:cols w:num="2" w:space="720"/>
          <w:docGrid w:linePitch="360"/>
        </w:sectPr>
      </w:pPr>
    </w:p>
    <w:p w14:paraId="333ABC73" w14:textId="58974850" w:rsidR="009E4FCA" w:rsidRPr="00E607A7" w:rsidRDefault="009E4FCA" w:rsidP="009E4FCA">
      <w:pPr>
        <w:pStyle w:val="NoSpacing"/>
        <w:rPr>
          <w:sz w:val="15"/>
          <w:szCs w:val="15"/>
        </w:rPr>
      </w:pPr>
      <w:r w:rsidRPr="00E607A7">
        <w:rPr>
          <w:sz w:val="15"/>
          <w:szCs w:val="15"/>
          <w:vertAlign w:val="superscript"/>
        </w:rPr>
        <w:t>1</w:t>
      </w:r>
      <w:r w:rsidRPr="00E607A7">
        <w:rPr>
          <w:sz w:val="15"/>
          <w:szCs w:val="15"/>
        </w:rPr>
        <w:t xml:space="preserve">Must pass course with a grade of C or higher. </w:t>
      </w:r>
    </w:p>
    <w:p w14:paraId="6F5C5194" w14:textId="3EBE0B44" w:rsidR="009E4FCA" w:rsidRPr="00E607A7" w:rsidRDefault="009E4FCA" w:rsidP="009E4FCA">
      <w:pPr>
        <w:pStyle w:val="NoSpacing"/>
        <w:rPr>
          <w:sz w:val="15"/>
          <w:szCs w:val="15"/>
        </w:rPr>
      </w:pPr>
      <w:r w:rsidRPr="00E607A7">
        <w:rPr>
          <w:sz w:val="15"/>
          <w:szCs w:val="15"/>
          <w:vertAlign w:val="superscript"/>
        </w:rPr>
        <w:t>2</w:t>
      </w:r>
      <w:r w:rsidRPr="00E607A7">
        <w:rPr>
          <w:sz w:val="15"/>
          <w:szCs w:val="15"/>
        </w:rPr>
        <w:t>Select two courses from the following: ASTR 1010, ASTR 1020; BIOL 1010, BIOL 1020, BIOL 1123, BIOL 2310, BIOL 2010, BIOL 2020; CHEM 1010, CHEM 1020, CHEM 1110, CHEM 1120; GEOL 1040, GEOL 1045; PHYS 2010, PHYS 2020, PHYS 2110, PHYS 2120.</w:t>
      </w:r>
    </w:p>
    <w:p w14:paraId="35745354" w14:textId="090B2A2D" w:rsidR="009E4FCA" w:rsidRPr="00E607A7" w:rsidRDefault="009E4FCA" w:rsidP="009E4FCA">
      <w:pPr>
        <w:pStyle w:val="NoSpacing"/>
        <w:rPr>
          <w:sz w:val="15"/>
          <w:szCs w:val="15"/>
        </w:rPr>
      </w:pPr>
      <w:r w:rsidRPr="00E607A7">
        <w:rPr>
          <w:sz w:val="15"/>
          <w:szCs w:val="15"/>
          <w:vertAlign w:val="superscript"/>
        </w:rPr>
        <w:t>3</w:t>
      </w:r>
      <w:r w:rsidRPr="00E607A7">
        <w:rPr>
          <w:sz w:val="15"/>
          <w:szCs w:val="15"/>
        </w:rPr>
        <w:t xml:space="preserve">Select two courses from the University approved Humanities/Fine Arts Elective list. </w:t>
      </w:r>
    </w:p>
    <w:p w14:paraId="53BBBBBA" w14:textId="77777777" w:rsidR="009E4FCA" w:rsidRPr="00E607A7" w:rsidRDefault="009E4FCA" w:rsidP="009E4FCA">
      <w:pPr>
        <w:pStyle w:val="NoSpacing"/>
        <w:rPr>
          <w:sz w:val="15"/>
          <w:szCs w:val="15"/>
        </w:rPr>
      </w:pPr>
      <w:r w:rsidRPr="00E607A7">
        <w:rPr>
          <w:sz w:val="15"/>
          <w:szCs w:val="15"/>
          <w:vertAlign w:val="superscript"/>
        </w:rPr>
        <w:t>4</w:t>
      </w:r>
      <w:r w:rsidRPr="00E607A7">
        <w:rPr>
          <w:sz w:val="15"/>
          <w:szCs w:val="15"/>
        </w:rPr>
        <w:t xml:space="preserve">Accounting majors must earn a C or better in this course to graduate with a major in accounting. </w:t>
      </w:r>
    </w:p>
    <w:p w14:paraId="7E5289B9" w14:textId="19144F49" w:rsidR="009E4FCA" w:rsidRPr="00E607A7" w:rsidRDefault="009E4FCA" w:rsidP="009E4FCA">
      <w:pPr>
        <w:pStyle w:val="NoSpacing"/>
        <w:rPr>
          <w:sz w:val="15"/>
          <w:szCs w:val="15"/>
        </w:rPr>
      </w:pPr>
      <w:r w:rsidRPr="00E607A7">
        <w:rPr>
          <w:sz w:val="15"/>
          <w:szCs w:val="15"/>
          <w:vertAlign w:val="superscript"/>
        </w:rPr>
        <w:t>5</w:t>
      </w:r>
      <w:r w:rsidRPr="00E607A7">
        <w:rPr>
          <w:sz w:val="15"/>
          <w:szCs w:val="15"/>
        </w:rPr>
        <w:t>Accounting electives, select one course:</w:t>
      </w:r>
      <w:r w:rsidR="00C94D14" w:rsidRPr="00E607A7">
        <w:rPr>
          <w:sz w:val="15"/>
          <w:szCs w:val="15"/>
        </w:rPr>
        <w:t xml:space="preserve"> </w:t>
      </w:r>
      <w:r w:rsidRPr="00E607A7">
        <w:rPr>
          <w:sz w:val="15"/>
          <w:szCs w:val="15"/>
        </w:rPr>
        <w:t>ACCT 4230 (5230) - Advanced Managerial Accounting</w:t>
      </w:r>
    </w:p>
    <w:p w14:paraId="5D13E753" w14:textId="421C2B61" w:rsidR="009E4FCA" w:rsidRPr="00E607A7" w:rsidRDefault="009E4FCA" w:rsidP="009E4FCA">
      <w:pPr>
        <w:pStyle w:val="NoSpacing"/>
        <w:rPr>
          <w:sz w:val="15"/>
          <w:szCs w:val="15"/>
        </w:rPr>
      </w:pPr>
      <w:r w:rsidRPr="00E607A7">
        <w:rPr>
          <w:sz w:val="15"/>
          <w:szCs w:val="15"/>
        </w:rPr>
        <w:t>ACCT 4300 (5300) - Financial Statement Analysis</w:t>
      </w:r>
      <w:r w:rsidR="00C94D14" w:rsidRPr="00E607A7">
        <w:rPr>
          <w:sz w:val="15"/>
          <w:szCs w:val="15"/>
        </w:rPr>
        <w:t xml:space="preserve">, </w:t>
      </w:r>
      <w:r w:rsidRPr="00E607A7">
        <w:rPr>
          <w:sz w:val="15"/>
          <w:szCs w:val="15"/>
        </w:rPr>
        <w:t>ACCT 4530 - Governmental and Not-For-Profit Accounting</w:t>
      </w:r>
      <w:r w:rsidR="00C94D14" w:rsidRPr="00E607A7">
        <w:rPr>
          <w:sz w:val="15"/>
          <w:szCs w:val="15"/>
        </w:rPr>
        <w:t xml:space="preserve">, </w:t>
      </w:r>
      <w:r w:rsidRPr="00E607A7">
        <w:rPr>
          <w:sz w:val="15"/>
          <w:szCs w:val="15"/>
        </w:rPr>
        <w:t>ACCT 4600 (5600) - Forensic Accounting and Fraud Auditing</w:t>
      </w:r>
      <w:r w:rsidR="00E33807" w:rsidRPr="00E607A7">
        <w:rPr>
          <w:sz w:val="15"/>
          <w:szCs w:val="15"/>
        </w:rPr>
        <w:t xml:space="preserve">, </w:t>
      </w:r>
      <w:r w:rsidRPr="00E607A7">
        <w:rPr>
          <w:sz w:val="15"/>
          <w:szCs w:val="15"/>
        </w:rPr>
        <w:t>ACCT 4700 (5700) - International Experiences in Accounting</w:t>
      </w:r>
      <w:r w:rsidR="00E33807" w:rsidRPr="00E607A7">
        <w:rPr>
          <w:sz w:val="15"/>
          <w:szCs w:val="15"/>
        </w:rPr>
        <w:t xml:space="preserve">, </w:t>
      </w:r>
      <w:r w:rsidRPr="00E607A7">
        <w:rPr>
          <w:sz w:val="15"/>
          <w:szCs w:val="15"/>
        </w:rPr>
        <w:t>ACCT 4800 - Internship in Accounting</w:t>
      </w:r>
      <w:r w:rsidR="00E33807" w:rsidRPr="00E607A7">
        <w:rPr>
          <w:sz w:val="15"/>
          <w:szCs w:val="15"/>
        </w:rPr>
        <w:t xml:space="preserve">, </w:t>
      </w:r>
      <w:r w:rsidRPr="00E607A7">
        <w:rPr>
          <w:sz w:val="15"/>
          <w:szCs w:val="15"/>
        </w:rPr>
        <w:t>ACCT 4900 - Special Topics</w:t>
      </w:r>
    </w:p>
    <w:p w14:paraId="58E8926D" w14:textId="4AB76BC9" w:rsidR="00E552B3" w:rsidRPr="00E607A7" w:rsidRDefault="009E4FCA" w:rsidP="009E4FCA">
      <w:pPr>
        <w:pStyle w:val="NoSpacing"/>
        <w:rPr>
          <w:sz w:val="15"/>
          <w:szCs w:val="15"/>
        </w:rPr>
      </w:pPr>
      <w:r w:rsidRPr="00E607A7">
        <w:rPr>
          <w:sz w:val="15"/>
          <w:szCs w:val="15"/>
          <w:vertAlign w:val="superscript"/>
        </w:rPr>
        <w:t>6</w:t>
      </w:r>
      <w:r w:rsidRPr="00E607A7">
        <w:rPr>
          <w:sz w:val="15"/>
          <w:szCs w:val="15"/>
        </w:rPr>
        <w:t>Electives – Business students must take a minimum of one (1) three-hour upper division business elective.  Additional electives are required to complete the credits required for the degree.  The additional elective credits may be completed with courses from any discipline at any level.  Electives should be chosen in consultation with an academic advisor.</w:t>
      </w:r>
    </w:p>
    <w:sectPr w:rsidR="00E552B3" w:rsidRPr="00E607A7" w:rsidSect="00E552B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irmala UI">
    <w:panose1 w:val="020B0502040204020203"/>
    <w:charset w:val="00"/>
    <w:family w:val="swiss"/>
    <w:pitch w:val="variable"/>
    <w:sig w:usb0="80FF8023" w:usb1="0200004A" w:usb2="000002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091"/>
    <w:rsid w:val="000C22B1"/>
    <w:rsid w:val="000D4FBD"/>
    <w:rsid w:val="00165AB2"/>
    <w:rsid w:val="001C5F3F"/>
    <w:rsid w:val="001F5750"/>
    <w:rsid w:val="002D7937"/>
    <w:rsid w:val="00354D79"/>
    <w:rsid w:val="00402F77"/>
    <w:rsid w:val="00462E02"/>
    <w:rsid w:val="004802A3"/>
    <w:rsid w:val="005C2735"/>
    <w:rsid w:val="00674755"/>
    <w:rsid w:val="00697BD6"/>
    <w:rsid w:val="007F7DCA"/>
    <w:rsid w:val="00947BB9"/>
    <w:rsid w:val="009E4FCA"/>
    <w:rsid w:val="00C337E6"/>
    <w:rsid w:val="00C94D14"/>
    <w:rsid w:val="00CD36ED"/>
    <w:rsid w:val="00CF396B"/>
    <w:rsid w:val="00D92091"/>
    <w:rsid w:val="00E33807"/>
    <w:rsid w:val="00E552B3"/>
    <w:rsid w:val="00E607A7"/>
    <w:rsid w:val="00E6139E"/>
    <w:rsid w:val="00EA6DEC"/>
    <w:rsid w:val="00F10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0C5B3"/>
  <w15:chartTrackingRefBased/>
  <w15:docId w15:val="{B2791807-870E-4DE5-AC18-FC013620E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92091"/>
    <w:pPr>
      <w:spacing w:after="0" w:line="240" w:lineRule="auto"/>
      <w:contextualSpacing/>
    </w:pPr>
    <w:rPr>
      <w:rFonts w:asciiTheme="majorHAnsi" w:eastAsiaTheme="majorEastAsia" w:hAnsiTheme="majorHAnsi" w:cstheme="majorBidi"/>
      <w:b/>
      <w:spacing w:val="-10"/>
      <w:kern w:val="28"/>
      <w:sz w:val="32"/>
      <w:szCs w:val="56"/>
    </w:rPr>
  </w:style>
  <w:style w:type="character" w:customStyle="1" w:styleId="TitleChar">
    <w:name w:val="Title Char"/>
    <w:basedOn w:val="DefaultParagraphFont"/>
    <w:link w:val="Title"/>
    <w:uiPriority w:val="10"/>
    <w:rsid w:val="00D92091"/>
    <w:rPr>
      <w:rFonts w:asciiTheme="majorHAnsi" w:eastAsiaTheme="majorEastAsia" w:hAnsiTheme="majorHAnsi" w:cstheme="majorBidi"/>
      <w:b/>
      <w:spacing w:val="-10"/>
      <w:kern w:val="28"/>
      <w:sz w:val="32"/>
      <w:szCs w:val="56"/>
    </w:rPr>
  </w:style>
  <w:style w:type="paragraph" w:styleId="Subtitle">
    <w:name w:val="Subtitle"/>
    <w:basedOn w:val="Normal"/>
    <w:next w:val="Normal"/>
    <w:link w:val="SubtitleChar"/>
    <w:uiPriority w:val="11"/>
    <w:qFormat/>
    <w:rsid w:val="00D92091"/>
    <w:pPr>
      <w:numPr>
        <w:ilvl w:val="1"/>
      </w:numPr>
    </w:pPr>
    <w:rPr>
      <w:rFonts w:asciiTheme="majorHAnsi" w:eastAsiaTheme="minorEastAsia" w:hAnsiTheme="majorHAnsi"/>
      <w:color w:val="5A5A5A" w:themeColor="text1" w:themeTint="A5"/>
      <w:spacing w:val="15"/>
      <w:sz w:val="24"/>
    </w:rPr>
  </w:style>
  <w:style w:type="character" w:customStyle="1" w:styleId="SubtitleChar">
    <w:name w:val="Subtitle Char"/>
    <w:basedOn w:val="DefaultParagraphFont"/>
    <w:link w:val="Subtitle"/>
    <w:uiPriority w:val="11"/>
    <w:rsid w:val="00D92091"/>
    <w:rPr>
      <w:rFonts w:asciiTheme="majorHAnsi" w:eastAsiaTheme="minorEastAsia" w:hAnsiTheme="majorHAnsi"/>
      <w:color w:val="5A5A5A" w:themeColor="text1" w:themeTint="A5"/>
      <w:spacing w:val="15"/>
      <w:sz w:val="24"/>
    </w:rPr>
  </w:style>
  <w:style w:type="table" w:styleId="TableGrid">
    <w:name w:val="Table Grid"/>
    <w:basedOn w:val="TableNormal"/>
    <w:uiPriority w:val="39"/>
    <w:rsid w:val="00D92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9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oanestate.edu/schedule/pullcatalog.asp?subjcode=ACCT&amp;crsenumb=101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roanestate.edu/schedule/pullcatalog.asp?subjcode=ENGL&amp;crsenumb=1010" TargetMode="External"/><Relationship Id="rId5" Type="http://schemas.openxmlformats.org/officeDocument/2006/relationships/hyperlink" Target="https://www.roanestate.edu/schedule/pullcatalog.asp?subjcode=COLS&amp;crsenumb=101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5C42F-093C-4854-9303-DC0354E4B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Matthew</dc:creator>
  <cp:keywords/>
  <dc:description/>
  <cp:lastModifiedBy>Ward, Matthew</cp:lastModifiedBy>
  <cp:revision>3</cp:revision>
  <dcterms:created xsi:type="dcterms:W3CDTF">2022-06-28T18:45:00Z</dcterms:created>
  <dcterms:modified xsi:type="dcterms:W3CDTF">2022-06-28T20:05:00Z</dcterms:modified>
</cp:coreProperties>
</file>